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32" w:rsidRPr="00F41D31" w:rsidRDefault="00E62A32" w:rsidP="00F41D31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  <w:r w:rsidRPr="00F41D31">
        <w:rPr>
          <w:rFonts w:hint="eastAsia"/>
          <w:b/>
          <w:sz w:val="28"/>
          <w:szCs w:val="28"/>
        </w:rPr>
        <w:t>中華聖潔會靈風中學</w:t>
      </w:r>
      <w:r w:rsidR="00F41D31" w:rsidRPr="00F41D31">
        <w:rPr>
          <w:b/>
          <w:sz w:val="28"/>
          <w:szCs w:val="28"/>
        </w:rPr>
        <w:tab/>
      </w:r>
      <w:r w:rsidR="002E7041">
        <w:rPr>
          <w:rFonts w:hint="eastAsia"/>
          <w:b/>
          <w:sz w:val="28"/>
          <w:szCs w:val="28"/>
        </w:rPr>
        <w:t xml:space="preserve"> </w:t>
      </w:r>
      <w:r w:rsidRPr="00F41D31">
        <w:rPr>
          <w:rFonts w:hint="eastAsia"/>
          <w:b/>
          <w:sz w:val="28"/>
          <w:szCs w:val="28"/>
        </w:rPr>
        <w:t>20</w:t>
      </w:r>
      <w:r w:rsidR="00F41D31" w:rsidRPr="00F41D31">
        <w:rPr>
          <w:rFonts w:hint="eastAsia"/>
          <w:b/>
          <w:sz w:val="28"/>
          <w:szCs w:val="28"/>
        </w:rPr>
        <w:t>1</w:t>
      </w:r>
      <w:r w:rsidR="00A01152">
        <w:rPr>
          <w:b/>
          <w:sz w:val="28"/>
          <w:szCs w:val="28"/>
        </w:rPr>
        <w:t>7</w:t>
      </w:r>
      <w:r w:rsidR="00F41D31" w:rsidRPr="00F41D31">
        <w:rPr>
          <w:rFonts w:hint="eastAsia"/>
          <w:b/>
          <w:sz w:val="28"/>
          <w:szCs w:val="28"/>
        </w:rPr>
        <w:t xml:space="preserve"> </w:t>
      </w:r>
      <w:r w:rsidR="00F41D31" w:rsidRPr="00F41D31">
        <w:rPr>
          <w:b/>
          <w:sz w:val="28"/>
          <w:szCs w:val="28"/>
          <w:lang w:eastAsia="zh-HK"/>
        </w:rPr>
        <w:t>–</w:t>
      </w:r>
      <w:r w:rsidR="00F41D31" w:rsidRPr="00F41D31">
        <w:rPr>
          <w:rFonts w:hint="eastAsia"/>
          <w:b/>
          <w:sz w:val="28"/>
          <w:szCs w:val="28"/>
        </w:rPr>
        <w:t xml:space="preserve"> 20</w:t>
      </w:r>
      <w:r w:rsidRPr="00F41D31">
        <w:rPr>
          <w:rFonts w:hint="eastAsia"/>
          <w:b/>
          <w:sz w:val="28"/>
          <w:szCs w:val="28"/>
          <w:lang w:eastAsia="zh-HK"/>
        </w:rPr>
        <w:t>1</w:t>
      </w:r>
      <w:r w:rsidR="00A01152">
        <w:rPr>
          <w:b/>
          <w:sz w:val="28"/>
          <w:szCs w:val="28"/>
          <w:lang w:eastAsia="zh-HK"/>
        </w:rPr>
        <w:t>8</w:t>
      </w:r>
    </w:p>
    <w:p w:rsidR="00E62A32" w:rsidRPr="00F41D31" w:rsidRDefault="00E62A32" w:rsidP="00F41D31">
      <w:pPr>
        <w:adjustRightInd w:val="0"/>
        <w:snapToGri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F41D31">
        <w:rPr>
          <w:rFonts w:hint="eastAsia"/>
          <w:b/>
          <w:sz w:val="28"/>
          <w:szCs w:val="28"/>
          <w:u w:val="single"/>
        </w:rPr>
        <w:t>中</w:t>
      </w:r>
      <w:r w:rsidR="00711024">
        <w:rPr>
          <w:rFonts w:hint="eastAsia"/>
          <w:b/>
          <w:sz w:val="28"/>
          <w:szCs w:val="28"/>
          <w:u w:val="single"/>
          <w:lang w:eastAsia="zh-HK"/>
        </w:rPr>
        <w:t>四</w:t>
      </w:r>
      <w:r w:rsidRPr="00F41D31">
        <w:rPr>
          <w:rFonts w:hint="eastAsia"/>
          <w:b/>
          <w:sz w:val="28"/>
          <w:szCs w:val="28"/>
          <w:u w:val="single"/>
        </w:rPr>
        <w:t>級</w:t>
      </w:r>
      <w:r w:rsidR="002E7041">
        <w:rPr>
          <w:rFonts w:hint="eastAsia"/>
          <w:b/>
          <w:sz w:val="28"/>
          <w:szCs w:val="28"/>
          <w:u w:val="single"/>
        </w:rPr>
        <w:t xml:space="preserve"> </w:t>
      </w:r>
      <w:r w:rsidR="007776DF" w:rsidRPr="00F41D31">
        <w:rPr>
          <w:rFonts w:hint="eastAsia"/>
          <w:b/>
          <w:sz w:val="28"/>
          <w:szCs w:val="28"/>
          <w:u w:val="single"/>
        </w:rPr>
        <w:t>數學科</w:t>
      </w:r>
      <w:r w:rsidR="007776DF">
        <w:rPr>
          <w:rFonts w:hint="eastAsia"/>
          <w:b/>
          <w:sz w:val="28"/>
          <w:szCs w:val="28"/>
          <w:u w:val="single"/>
        </w:rPr>
        <w:t>選修</w:t>
      </w:r>
      <w:r w:rsidR="002E7041">
        <w:rPr>
          <w:rFonts w:hint="eastAsia"/>
          <w:b/>
          <w:sz w:val="28"/>
          <w:szCs w:val="28"/>
          <w:u w:val="single"/>
        </w:rPr>
        <w:t>單元二</w:t>
      </w:r>
      <w:r w:rsidRPr="00F41D31">
        <w:rPr>
          <w:rFonts w:hint="eastAsia"/>
          <w:b/>
          <w:sz w:val="28"/>
          <w:szCs w:val="28"/>
          <w:u w:val="single"/>
        </w:rPr>
        <w:t xml:space="preserve">  </w:t>
      </w:r>
      <w:r w:rsidR="00F41D31" w:rsidRPr="00F41D31">
        <w:rPr>
          <w:rFonts w:hint="eastAsia"/>
          <w:b/>
          <w:sz w:val="28"/>
          <w:szCs w:val="28"/>
          <w:u w:val="single"/>
        </w:rPr>
        <w:t>教學</w:t>
      </w:r>
      <w:r w:rsidRPr="00F41D31">
        <w:rPr>
          <w:rFonts w:hint="eastAsia"/>
          <w:b/>
          <w:sz w:val="28"/>
          <w:szCs w:val="28"/>
          <w:u w:val="single"/>
        </w:rPr>
        <w:t>進度表</w:t>
      </w:r>
    </w:p>
    <w:p w:rsidR="00E62A32" w:rsidRPr="002E7041" w:rsidRDefault="00E62A32">
      <w:pPr>
        <w:jc w:val="center"/>
        <w:rPr>
          <w:sz w:val="20"/>
        </w:rPr>
      </w:pPr>
    </w:p>
    <w:p w:rsidR="005023C1" w:rsidRDefault="005023C1" w:rsidP="00431B9A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任教老師﹕</w:t>
      </w:r>
      <w:r w:rsidR="00A01152">
        <w:rPr>
          <w:rFonts w:hint="eastAsia"/>
          <w:sz w:val="22"/>
          <w:szCs w:val="22"/>
        </w:rPr>
        <w:t>Ling ling</w:t>
      </w:r>
      <w:r w:rsidR="002E7041">
        <w:rPr>
          <w:sz w:val="22"/>
          <w:szCs w:val="22"/>
        </w:rPr>
        <w:tab/>
      </w:r>
      <w:r w:rsidR="002E7041">
        <w:rPr>
          <w:rFonts w:hint="eastAsia"/>
          <w:sz w:val="22"/>
          <w:szCs w:val="22"/>
        </w:rPr>
        <w:tab/>
      </w:r>
      <w:r w:rsidR="002E7041">
        <w:rPr>
          <w:sz w:val="22"/>
          <w:szCs w:val="22"/>
        </w:rPr>
        <w:tab/>
      </w:r>
      <w:r w:rsidR="002E7041"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課本：</w:t>
      </w:r>
      <w:r w:rsidR="002E7041">
        <w:rPr>
          <w:rFonts w:hint="eastAsia"/>
          <w:sz w:val="22"/>
          <w:szCs w:val="22"/>
        </w:rPr>
        <w:t>高中數學</w:t>
      </w:r>
      <w:r w:rsidR="0016422D">
        <w:rPr>
          <w:rFonts w:hint="eastAsia"/>
          <w:sz w:val="22"/>
          <w:szCs w:val="22"/>
        </w:rPr>
        <w:t>新</w:t>
      </w:r>
      <w:r w:rsidR="002E7041">
        <w:rPr>
          <w:rFonts w:hint="eastAsia"/>
          <w:sz w:val="22"/>
          <w:szCs w:val="22"/>
        </w:rPr>
        <w:t>里程</w:t>
      </w:r>
      <w:r>
        <w:rPr>
          <w:sz w:val="22"/>
          <w:szCs w:val="22"/>
        </w:rPr>
        <w:t xml:space="preserve"> </w:t>
      </w:r>
      <w:r w:rsidR="002E7041">
        <w:rPr>
          <w:rFonts w:hint="eastAsia"/>
          <w:sz w:val="22"/>
          <w:szCs w:val="22"/>
        </w:rPr>
        <w:t>單元二</w:t>
      </w:r>
      <w:r w:rsidR="00713364" w:rsidRPr="009A2904">
        <w:rPr>
          <w:rFonts w:hAnsi="新細明體" w:hint="eastAsia"/>
          <w:sz w:val="22"/>
          <w:szCs w:val="24"/>
        </w:rPr>
        <w:t>上冊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E7041">
        <w:rPr>
          <w:sz w:val="22"/>
          <w:szCs w:val="22"/>
        </w:rPr>
        <w:tab/>
      </w:r>
      <w:r w:rsidR="002E7041">
        <w:rPr>
          <w:rFonts w:hint="eastAsia"/>
          <w:sz w:val="22"/>
          <w:szCs w:val="22"/>
        </w:rPr>
        <w:tab/>
      </w:r>
      <w:r w:rsidR="002E7041">
        <w:rPr>
          <w:sz w:val="22"/>
          <w:szCs w:val="22"/>
        </w:rPr>
        <w:tab/>
      </w:r>
      <w:r w:rsidR="001A5A28">
        <w:rPr>
          <w:rFonts w:hint="eastAsia"/>
          <w:sz w:val="22"/>
          <w:szCs w:val="22"/>
        </w:rPr>
        <w:t>每星期</w:t>
      </w:r>
      <w:r w:rsidR="002E7041">
        <w:rPr>
          <w:rFonts w:hint="eastAsia"/>
          <w:sz w:val="22"/>
          <w:szCs w:val="22"/>
        </w:rPr>
        <w:t>3</w:t>
      </w:r>
      <w:r w:rsidR="001A5A28">
        <w:rPr>
          <w:rFonts w:hint="eastAsia"/>
          <w:sz w:val="22"/>
          <w:szCs w:val="22"/>
        </w:rPr>
        <w:t>節課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E704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級聯絡：</w:t>
      </w:r>
      <w:r w:rsidR="00A01152">
        <w:rPr>
          <w:rFonts w:hint="eastAsia"/>
          <w:sz w:val="22"/>
          <w:szCs w:val="22"/>
        </w:rPr>
        <w:t>ling ling</w:t>
      </w:r>
    </w:p>
    <w:p w:rsidR="007776DF" w:rsidRPr="00616EA6" w:rsidRDefault="007776DF" w:rsidP="00431B9A">
      <w:pPr>
        <w:jc w:val="both"/>
        <w:rPr>
          <w:sz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992"/>
        <w:gridCol w:w="5386"/>
        <w:gridCol w:w="426"/>
        <w:gridCol w:w="2409"/>
      </w:tblGrid>
      <w:tr w:rsidR="00642620" w:rsidRPr="000B2032" w:rsidTr="00F24D2E">
        <w:tc>
          <w:tcPr>
            <w:tcW w:w="1702" w:type="dxa"/>
          </w:tcPr>
          <w:p w:rsidR="00642620" w:rsidRPr="000B2032" w:rsidRDefault="00642620" w:rsidP="00516593">
            <w:pPr>
              <w:jc w:val="center"/>
              <w:rPr>
                <w:szCs w:val="24"/>
              </w:rPr>
            </w:pPr>
            <w:r w:rsidRPr="000B2032">
              <w:rPr>
                <w:rFonts w:hAnsi="新細明體"/>
                <w:szCs w:val="24"/>
              </w:rPr>
              <w:t>教學日期</w:t>
            </w:r>
          </w:p>
        </w:tc>
        <w:tc>
          <w:tcPr>
            <w:tcW w:w="709" w:type="dxa"/>
          </w:tcPr>
          <w:p w:rsidR="00642620" w:rsidRPr="000B2032" w:rsidRDefault="00642620" w:rsidP="008806D6">
            <w:pPr>
              <w:jc w:val="center"/>
              <w:rPr>
                <w:szCs w:val="24"/>
              </w:rPr>
            </w:pPr>
            <w:r w:rsidRPr="000B2032">
              <w:rPr>
                <w:rFonts w:hAnsi="新細明體"/>
                <w:szCs w:val="24"/>
              </w:rPr>
              <w:t>節數</w:t>
            </w:r>
          </w:p>
        </w:tc>
        <w:tc>
          <w:tcPr>
            <w:tcW w:w="992" w:type="dxa"/>
          </w:tcPr>
          <w:p w:rsidR="00642620" w:rsidRPr="000B2032" w:rsidRDefault="00642620" w:rsidP="00B64724">
            <w:pPr>
              <w:jc w:val="center"/>
              <w:rPr>
                <w:szCs w:val="24"/>
              </w:rPr>
            </w:pPr>
            <w:r w:rsidRPr="000B2032">
              <w:rPr>
                <w:rFonts w:hAnsi="新細明體"/>
                <w:szCs w:val="24"/>
              </w:rPr>
              <w:t>課本</w:t>
            </w:r>
          </w:p>
        </w:tc>
        <w:tc>
          <w:tcPr>
            <w:tcW w:w="5386" w:type="dxa"/>
          </w:tcPr>
          <w:p w:rsidR="00642620" w:rsidRPr="000B2032" w:rsidRDefault="00642620" w:rsidP="009E1C3F">
            <w:pPr>
              <w:jc w:val="center"/>
              <w:rPr>
                <w:szCs w:val="24"/>
              </w:rPr>
            </w:pPr>
            <w:r w:rsidRPr="000B2032">
              <w:rPr>
                <w:rFonts w:hAnsi="新細明體"/>
                <w:szCs w:val="24"/>
              </w:rPr>
              <w:t>學習單元和課題</w:t>
            </w:r>
          </w:p>
        </w:tc>
        <w:tc>
          <w:tcPr>
            <w:tcW w:w="426" w:type="dxa"/>
          </w:tcPr>
          <w:p w:rsidR="00642620" w:rsidRPr="000B2032" w:rsidRDefault="00642620" w:rsidP="00296B63">
            <w:pPr>
              <w:jc w:val="center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642620" w:rsidRPr="000B2032" w:rsidRDefault="00642620" w:rsidP="00CB549A">
            <w:pPr>
              <w:jc w:val="center"/>
              <w:rPr>
                <w:sz w:val="22"/>
                <w:szCs w:val="22"/>
              </w:rPr>
            </w:pPr>
            <w:r w:rsidRPr="000B2032">
              <w:rPr>
                <w:rFonts w:hAnsi="新細明體"/>
                <w:sz w:val="22"/>
                <w:szCs w:val="22"/>
              </w:rPr>
              <w:t>功課和測驗</w:t>
            </w:r>
          </w:p>
        </w:tc>
      </w:tr>
      <w:tr w:rsidR="00642620" w:rsidRPr="000B2032" w:rsidTr="00F24D2E">
        <w:tc>
          <w:tcPr>
            <w:tcW w:w="1702" w:type="dxa"/>
          </w:tcPr>
          <w:p w:rsidR="00642620" w:rsidRPr="000B2032" w:rsidRDefault="00A01152" w:rsidP="00431B9A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</w:rPr>
              <w:t>5</w:t>
            </w:r>
            <w:r w:rsidR="00947027">
              <w:rPr>
                <w:rFonts w:hint="eastAsia"/>
                <w:szCs w:val="24"/>
                <w:lang w:eastAsia="zh-HK"/>
              </w:rPr>
              <w:t>/9</w:t>
            </w:r>
            <w:r w:rsidR="005741F5">
              <w:rPr>
                <w:szCs w:val="24"/>
                <w:lang w:eastAsia="zh-HK"/>
              </w:rPr>
              <w:t xml:space="preserve"> </w:t>
            </w:r>
            <w:r w:rsidR="005741F5">
              <w:rPr>
                <w:szCs w:val="24"/>
              </w:rPr>
              <w:t>–</w:t>
            </w:r>
            <w:r w:rsidR="005741F5">
              <w:rPr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12</w:t>
            </w:r>
            <w:r w:rsidR="005741F5">
              <w:rPr>
                <w:rFonts w:hint="eastAsia"/>
                <w:szCs w:val="24"/>
              </w:rPr>
              <w:t>/9</w:t>
            </w:r>
          </w:p>
        </w:tc>
        <w:tc>
          <w:tcPr>
            <w:tcW w:w="709" w:type="dxa"/>
          </w:tcPr>
          <w:p w:rsidR="00642620" w:rsidRPr="000B2032" w:rsidRDefault="00A01152" w:rsidP="00880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642620" w:rsidRPr="000B2032" w:rsidRDefault="00B64724" w:rsidP="00B64724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上冊</w:t>
            </w:r>
          </w:p>
        </w:tc>
        <w:tc>
          <w:tcPr>
            <w:tcW w:w="5386" w:type="dxa"/>
          </w:tcPr>
          <w:p w:rsidR="00642620" w:rsidRPr="00A01A13" w:rsidRDefault="00642620" w:rsidP="00B64724"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章</w:t>
            </w:r>
            <w:r>
              <w:rPr>
                <w:szCs w:val="24"/>
              </w:rPr>
              <w:tab/>
            </w:r>
            <w:r w:rsidR="00B64724">
              <w:rPr>
                <w:rFonts w:hint="eastAsia"/>
                <w:szCs w:val="24"/>
              </w:rPr>
              <w:t>根式及分母有理化</w:t>
            </w:r>
          </w:p>
        </w:tc>
        <w:tc>
          <w:tcPr>
            <w:tcW w:w="426" w:type="dxa"/>
          </w:tcPr>
          <w:p w:rsidR="00642620" w:rsidRPr="000B2032" w:rsidRDefault="00642620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42620" w:rsidRPr="000B2032" w:rsidRDefault="00642620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642620" w:rsidRPr="000B2032" w:rsidTr="00F24D2E">
        <w:tc>
          <w:tcPr>
            <w:tcW w:w="1702" w:type="dxa"/>
          </w:tcPr>
          <w:p w:rsidR="00642620" w:rsidRDefault="00642620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42620" w:rsidRDefault="00642620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42620" w:rsidRDefault="00642620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642620" w:rsidRPr="00B64724" w:rsidRDefault="00642620" w:rsidP="00642620">
            <w:pPr>
              <w:rPr>
                <w:b/>
              </w:rPr>
            </w:pPr>
            <w:r>
              <w:rPr>
                <w:rFonts w:hint="eastAsia"/>
                <w:szCs w:val="24"/>
              </w:rPr>
              <w:tab/>
            </w:r>
            <w:r>
              <w:rPr>
                <w:rFonts w:hint="eastAsia"/>
              </w:rPr>
              <w:t>1</w:t>
            </w:r>
            <w:r>
              <w:t>.1</w:t>
            </w:r>
            <w:r>
              <w:tab/>
            </w:r>
            <w:r w:rsidR="00B64724" w:rsidRPr="00B64724">
              <w:rPr>
                <w:rFonts w:hint="eastAsia"/>
              </w:rPr>
              <w:t>把</w:t>
            </w:r>
            <w:r w:rsidR="00B64724" w:rsidRPr="00B64724">
              <w:rPr>
                <w:rFonts w:hint="eastAsia"/>
              </w:rPr>
              <w:t xml:space="preserve"> </w:t>
            </w:r>
            <w:r w:rsidR="00B64724" w:rsidRPr="00B64724"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2.25pt" o:ole="" fillcolor="window">
                  <v:imagedata r:id="rId8" o:title=""/>
                </v:shape>
                <o:OLEObject Type="Embed" ProgID="Equation.3" ShapeID="_x0000_i1025" DrawAspect="Content" ObjectID="_1565455571" r:id="rId9"/>
              </w:object>
            </w:r>
            <w:r w:rsidR="00B64724" w:rsidRPr="00B64724">
              <w:rPr>
                <w:rFonts w:hint="eastAsia"/>
              </w:rPr>
              <w:t xml:space="preserve"> </w:t>
            </w:r>
            <w:r w:rsidR="00B64724" w:rsidRPr="00B64724">
              <w:rPr>
                <w:rFonts w:hint="eastAsia"/>
              </w:rPr>
              <w:t>形式的數式之分母有理化</w:t>
            </w:r>
            <w:r w:rsidR="00B64724" w:rsidRPr="00B64724">
              <w:rPr>
                <w:rFonts w:hint="eastAsia"/>
              </w:rPr>
              <w:t xml:space="preserve"> </w:t>
            </w:r>
          </w:p>
        </w:tc>
        <w:tc>
          <w:tcPr>
            <w:tcW w:w="426" w:type="dxa"/>
          </w:tcPr>
          <w:p w:rsidR="00642620" w:rsidRPr="000B2032" w:rsidRDefault="00642620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42620" w:rsidRPr="000B2032" w:rsidRDefault="00B64724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1A</w:t>
            </w:r>
          </w:p>
        </w:tc>
      </w:tr>
      <w:tr w:rsidR="00642620" w:rsidRPr="000B2032" w:rsidTr="00F24D2E">
        <w:tc>
          <w:tcPr>
            <w:tcW w:w="1702" w:type="dxa"/>
          </w:tcPr>
          <w:p w:rsidR="00642620" w:rsidRDefault="00642620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642620" w:rsidRDefault="00642620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42620" w:rsidRDefault="00642620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642620" w:rsidRDefault="00642620" w:rsidP="00516593">
            <w:pPr>
              <w:rPr>
                <w:szCs w:val="24"/>
              </w:rPr>
            </w:pPr>
            <w:r w:rsidRPr="000B2032">
              <w:rPr>
                <w:szCs w:val="24"/>
              </w:rPr>
              <w:tab/>
            </w:r>
            <w:r>
              <w:rPr>
                <w:rFonts w:hint="eastAsia"/>
              </w:rPr>
              <w:t>1</w:t>
            </w:r>
            <w:r>
              <w:t>.2</w:t>
            </w:r>
            <w:r>
              <w:tab/>
            </w:r>
            <w:r w:rsidR="00B64724" w:rsidRPr="00B64724">
              <w:rPr>
                <w:rFonts w:hint="eastAsia"/>
              </w:rPr>
              <w:t>把</w:t>
            </w:r>
            <w:r w:rsidR="00B64724" w:rsidRPr="00B64724">
              <w:rPr>
                <w:rFonts w:hint="eastAsia"/>
              </w:rPr>
              <w:t xml:space="preserve"> </w:t>
            </w:r>
            <w:r w:rsidR="00B64724" w:rsidRPr="00B64724">
              <w:rPr>
                <w:position w:val="-28"/>
              </w:rPr>
              <w:object w:dxaOrig="960" w:dyaOrig="660">
                <v:shape id="_x0000_i1026" type="#_x0000_t75" style="width:48.75pt;height:32.25pt" o:ole="" fillcolor="window">
                  <v:imagedata r:id="rId10" o:title=""/>
                </v:shape>
                <o:OLEObject Type="Embed" ProgID="Equation.3" ShapeID="_x0000_i1026" DrawAspect="Content" ObjectID="_1565455572" r:id="rId11"/>
              </w:object>
            </w:r>
            <w:r w:rsidR="00B64724" w:rsidRPr="00B64724">
              <w:rPr>
                <w:rFonts w:hint="eastAsia"/>
              </w:rPr>
              <w:t xml:space="preserve"> </w:t>
            </w:r>
            <w:r w:rsidR="00B64724" w:rsidRPr="00B64724">
              <w:rPr>
                <w:rFonts w:hint="eastAsia"/>
              </w:rPr>
              <w:t>形式的數式之分母有理化</w:t>
            </w:r>
          </w:p>
        </w:tc>
        <w:tc>
          <w:tcPr>
            <w:tcW w:w="426" w:type="dxa"/>
          </w:tcPr>
          <w:p w:rsidR="00642620" w:rsidRPr="000B2032" w:rsidRDefault="00642620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42620" w:rsidRDefault="00B64724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1B</w:t>
            </w:r>
          </w:p>
          <w:p w:rsidR="00B64724" w:rsidRPr="000B2032" w:rsidRDefault="00B64724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336C17" w:rsidRPr="000B2032" w:rsidTr="00F24D2E">
        <w:tc>
          <w:tcPr>
            <w:tcW w:w="1702" w:type="dxa"/>
          </w:tcPr>
          <w:p w:rsidR="00336C17" w:rsidRDefault="00CB549A" w:rsidP="005165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709" w:type="dxa"/>
          </w:tcPr>
          <w:p w:rsidR="00336C17" w:rsidRDefault="00336C17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36C17" w:rsidRDefault="00336C17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336C17" w:rsidRDefault="00336C17" w:rsidP="00642620">
            <w:pPr>
              <w:rPr>
                <w:rFonts w:hAnsi="標楷體"/>
              </w:rPr>
            </w:pPr>
          </w:p>
        </w:tc>
        <w:tc>
          <w:tcPr>
            <w:tcW w:w="426" w:type="dxa"/>
          </w:tcPr>
          <w:p w:rsidR="00336C17" w:rsidRDefault="00336C17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36C17" w:rsidRPr="000B2032" w:rsidRDefault="006E3A8A" w:rsidP="006E3A8A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複習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 w:hint="eastAsia"/>
                <w:sz w:val="20"/>
              </w:rPr>
              <w:t>、</w:t>
            </w:r>
            <w:r w:rsidR="00B64724">
              <w:rPr>
                <w:rFonts w:eastAsia="新細明體" w:hint="eastAsia"/>
              </w:rPr>
              <w:t>測驗</w:t>
            </w:r>
          </w:p>
        </w:tc>
      </w:tr>
      <w:tr w:rsidR="00A01152" w:rsidRPr="000B2032" w:rsidTr="00F24D2E">
        <w:tc>
          <w:tcPr>
            <w:tcW w:w="1702" w:type="dxa"/>
          </w:tcPr>
          <w:p w:rsidR="00A01152" w:rsidRDefault="00A01152" w:rsidP="005165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9/9</w:t>
            </w:r>
          </w:p>
        </w:tc>
        <w:tc>
          <w:tcPr>
            <w:tcW w:w="709" w:type="dxa"/>
          </w:tcPr>
          <w:p w:rsidR="00A01152" w:rsidRDefault="00A01152" w:rsidP="008806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A01152" w:rsidRDefault="00A01152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A01152" w:rsidRDefault="00A01152" w:rsidP="00642620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數學核單元：因式定理</w:t>
            </w:r>
          </w:p>
        </w:tc>
        <w:tc>
          <w:tcPr>
            <w:tcW w:w="426" w:type="dxa"/>
          </w:tcPr>
          <w:p w:rsidR="00A01152" w:rsidRDefault="00A01152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1152" w:rsidRDefault="00A01152" w:rsidP="006E3A8A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A01152" w:rsidRPr="000B2032" w:rsidTr="00F24D2E">
        <w:tc>
          <w:tcPr>
            <w:tcW w:w="1702" w:type="dxa"/>
          </w:tcPr>
          <w:p w:rsidR="00A01152" w:rsidRDefault="00A01152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01152" w:rsidRDefault="00A01152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01152" w:rsidRDefault="00A01152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A01152" w:rsidRDefault="00A01152" w:rsidP="00642620">
            <w:pPr>
              <w:rPr>
                <w:rFonts w:hAnsi="標楷體"/>
              </w:rPr>
            </w:pPr>
          </w:p>
        </w:tc>
        <w:tc>
          <w:tcPr>
            <w:tcW w:w="426" w:type="dxa"/>
          </w:tcPr>
          <w:p w:rsidR="00A01152" w:rsidRDefault="00A01152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1152" w:rsidRDefault="00A01152" w:rsidP="006E3A8A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642620" w:rsidRPr="000B2032" w:rsidTr="00F24D2E">
        <w:tc>
          <w:tcPr>
            <w:tcW w:w="1702" w:type="dxa"/>
          </w:tcPr>
          <w:p w:rsidR="00642620" w:rsidRPr="000B2032" w:rsidRDefault="005741F5" w:rsidP="007776DF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2</w:t>
            </w:r>
            <w:r w:rsidR="00A01152">
              <w:rPr>
                <w:szCs w:val="24"/>
              </w:rPr>
              <w:t>6</w:t>
            </w:r>
            <w:r w:rsidR="00642620" w:rsidRPr="000B2032">
              <w:rPr>
                <w:szCs w:val="24"/>
                <w:lang w:eastAsia="zh-HK"/>
              </w:rPr>
              <w:t>/</w:t>
            </w:r>
            <w:r w:rsidR="00A23115">
              <w:rPr>
                <w:rFonts w:hint="eastAsia"/>
                <w:szCs w:val="24"/>
              </w:rPr>
              <w:t>9</w:t>
            </w:r>
            <w:r w:rsidR="00947027">
              <w:rPr>
                <w:rFonts w:hint="eastAsia"/>
                <w:szCs w:val="24"/>
              </w:rPr>
              <w:t>-</w:t>
            </w:r>
            <w:r w:rsidR="00A01152">
              <w:rPr>
                <w:szCs w:val="24"/>
              </w:rPr>
              <w:t>17</w:t>
            </w:r>
            <w:r w:rsidR="00947027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709" w:type="dxa"/>
          </w:tcPr>
          <w:p w:rsidR="00642620" w:rsidRPr="000B2032" w:rsidRDefault="006054F6" w:rsidP="00880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6C3E">
              <w:rPr>
                <w:rFonts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642620" w:rsidRPr="000B2032" w:rsidRDefault="00B64724" w:rsidP="00B64724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上冊</w:t>
            </w:r>
          </w:p>
        </w:tc>
        <w:tc>
          <w:tcPr>
            <w:tcW w:w="5386" w:type="dxa"/>
          </w:tcPr>
          <w:p w:rsidR="00642620" w:rsidRPr="00A01A13" w:rsidRDefault="00642620" w:rsidP="00B64724">
            <w:pPr>
              <w:rPr>
                <w:color w:val="000000"/>
                <w:kern w:val="0"/>
                <w:szCs w:val="24"/>
              </w:rPr>
            </w:pPr>
            <w:r w:rsidRPr="007C6820">
              <w:rPr>
                <w:snapToGrid w:val="0"/>
              </w:rPr>
              <w:t>第</w:t>
            </w:r>
            <w:r w:rsidR="00A01A13">
              <w:rPr>
                <w:rFonts w:hint="eastAsia"/>
                <w:snapToGrid w:val="0"/>
              </w:rPr>
              <w:t>2</w:t>
            </w:r>
            <w:r w:rsidRPr="007C6820">
              <w:rPr>
                <w:snapToGrid w:val="0"/>
              </w:rPr>
              <w:t>章</w:t>
            </w:r>
            <w:r w:rsidRPr="007C6820">
              <w:rPr>
                <w:snapToGrid w:val="0"/>
              </w:rPr>
              <w:tab/>
            </w:r>
            <w:r w:rsidR="00B64724">
              <w:rPr>
                <w:rFonts w:hint="eastAsia"/>
                <w:snapToGrid w:val="0"/>
              </w:rPr>
              <w:t>數學歸納法</w:t>
            </w:r>
          </w:p>
        </w:tc>
        <w:tc>
          <w:tcPr>
            <w:tcW w:w="426" w:type="dxa"/>
          </w:tcPr>
          <w:p w:rsidR="00642620" w:rsidRPr="000B2032" w:rsidRDefault="00642620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42620" w:rsidRPr="00C70D91" w:rsidRDefault="00642620" w:rsidP="00C70D91">
            <w:pPr>
              <w:pStyle w:val="Alan01"/>
              <w:tabs>
                <w:tab w:val="clear" w:pos="360"/>
              </w:tabs>
              <w:ind w:firstLineChars="0"/>
              <w:rPr>
                <w:rFonts w:eastAsia="新細明體"/>
                <w:sz w:val="24"/>
                <w:szCs w:val="24"/>
              </w:rPr>
            </w:pPr>
          </w:p>
        </w:tc>
      </w:tr>
      <w:tr w:rsidR="00A01A13" w:rsidRPr="000B2032" w:rsidTr="00F24D2E">
        <w:tc>
          <w:tcPr>
            <w:tcW w:w="1702" w:type="dxa"/>
          </w:tcPr>
          <w:p w:rsidR="00A01A13" w:rsidRDefault="00A01A13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01A13" w:rsidRDefault="00A01A13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01A13" w:rsidRPr="000B2032" w:rsidRDefault="00A01A13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A01A13" w:rsidRDefault="00A01A13" w:rsidP="00B6472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  <w:r>
              <w:rPr>
                <w:rFonts w:hint="eastAsia"/>
              </w:rPr>
              <w:t>2</w:t>
            </w:r>
            <w:r>
              <w:t>.1</w:t>
            </w:r>
            <w:r>
              <w:tab/>
            </w:r>
            <w:r w:rsidR="00B64724">
              <w:rPr>
                <w:rFonts w:hint="eastAsia"/>
              </w:rPr>
              <w:t>命題</w:t>
            </w:r>
          </w:p>
        </w:tc>
        <w:tc>
          <w:tcPr>
            <w:tcW w:w="426" w:type="dxa"/>
          </w:tcPr>
          <w:p w:rsidR="00A01A13" w:rsidRPr="000B2032" w:rsidRDefault="00A01A13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A01A13" w:rsidRPr="000B2032" w:rsidRDefault="00A01A13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A01A13" w:rsidRPr="000B2032" w:rsidTr="00F24D2E">
        <w:tc>
          <w:tcPr>
            <w:tcW w:w="1702" w:type="dxa"/>
          </w:tcPr>
          <w:p w:rsidR="00A01A13" w:rsidRDefault="00A01A13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A01A13" w:rsidRDefault="00A01A13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01A13" w:rsidRPr="000B2032" w:rsidRDefault="00A01A13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A01A13" w:rsidRDefault="00A01A13" w:rsidP="00B64724">
            <w:pPr>
              <w:rPr>
                <w:szCs w:val="24"/>
              </w:rPr>
            </w:pPr>
            <w:r w:rsidRPr="000B2032">
              <w:rPr>
                <w:szCs w:val="24"/>
              </w:rPr>
              <w:tab/>
            </w:r>
            <w:r>
              <w:rPr>
                <w:rFonts w:hint="eastAsia"/>
              </w:rPr>
              <w:t>2</w:t>
            </w:r>
            <w:r>
              <w:t>.2</w:t>
            </w:r>
            <w:r>
              <w:tab/>
            </w:r>
            <w:r w:rsidR="006E3A8A">
              <w:rPr>
                <w:rFonts w:hint="eastAsia"/>
              </w:rPr>
              <w:t>數學歸納法</w:t>
            </w:r>
            <w:r w:rsidR="00B64724">
              <w:rPr>
                <w:rFonts w:hint="eastAsia"/>
              </w:rPr>
              <w:t>原理</w:t>
            </w:r>
          </w:p>
        </w:tc>
        <w:tc>
          <w:tcPr>
            <w:tcW w:w="426" w:type="dxa"/>
          </w:tcPr>
          <w:p w:rsidR="00A01A13" w:rsidRPr="000B2032" w:rsidRDefault="00A01A13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A01A13" w:rsidRPr="000B2032" w:rsidRDefault="00A01A13" w:rsidP="00AD7B61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B64724" w:rsidRPr="000B2032" w:rsidTr="00F24D2E">
        <w:tc>
          <w:tcPr>
            <w:tcW w:w="1702" w:type="dxa"/>
          </w:tcPr>
          <w:p w:rsidR="00B64724" w:rsidRDefault="00B64724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64724" w:rsidRDefault="00B64724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64724" w:rsidRPr="000B2032" w:rsidRDefault="00B64724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B64724" w:rsidRPr="00B64724" w:rsidRDefault="00B64724" w:rsidP="002C472B">
            <w:pPr>
              <w:rPr>
                <w:i/>
                <w:szCs w:val="24"/>
              </w:rPr>
            </w:pPr>
            <w:r>
              <w:tab/>
            </w:r>
            <w:r>
              <w:rPr>
                <w:rFonts w:hint="eastAsia"/>
              </w:rPr>
              <w:t>2</w:t>
            </w:r>
            <w:r>
              <w:t>.3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數學歸納法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數列首</w:t>
            </w:r>
            <w:r w:rsidRPr="00B64724">
              <w:rPr>
                <w:rFonts w:hint="eastAsia"/>
                <w:i/>
              </w:rPr>
              <w:t>n</w:t>
            </w:r>
            <w:r>
              <w:rPr>
                <w:rFonts w:hint="eastAsia"/>
              </w:rPr>
              <w:t>項</w:t>
            </w:r>
            <w:r w:rsidR="006E3A8A">
              <w:rPr>
                <w:rFonts w:hint="eastAsia"/>
              </w:rPr>
              <w:t>之</w:t>
            </w:r>
            <w:r>
              <w:rPr>
                <w:rFonts w:hint="eastAsia"/>
              </w:rPr>
              <w:t>和的應用</w:t>
            </w:r>
          </w:p>
        </w:tc>
        <w:tc>
          <w:tcPr>
            <w:tcW w:w="426" w:type="dxa"/>
          </w:tcPr>
          <w:p w:rsidR="00B64724" w:rsidRPr="000B2032" w:rsidRDefault="00B64724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B64724" w:rsidRPr="000B2032" w:rsidRDefault="00B64724" w:rsidP="00727FC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2A</w:t>
            </w:r>
          </w:p>
        </w:tc>
      </w:tr>
      <w:tr w:rsidR="00B64724" w:rsidRPr="000B2032" w:rsidTr="00F24D2E">
        <w:tc>
          <w:tcPr>
            <w:tcW w:w="1702" w:type="dxa"/>
          </w:tcPr>
          <w:p w:rsidR="00B64724" w:rsidRDefault="00B64724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64724" w:rsidRDefault="00B64724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64724" w:rsidRPr="000B2032" w:rsidRDefault="00B64724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B64724" w:rsidRDefault="00B64724" w:rsidP="002C472B">
            <w:pPr>
              <w:rPr>
                <w:szCs w:val="24"/>
              </w:rPr>
            </w:pPr>
            <w:r>
              <w:rPr>
                <w:rFonts w:hAnsi="標楷體"/>
              </w:rPr>
              <w:tab/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ab/>
            </w:r>
            <w:r>
              <w:rPr>
                <w:rFonts w:hint="eastAsia"/>
              </w:rPr>
              <w:t>數學歸納法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整除</w:t>
            </w:r>
            <w:r w:rsidR="006E3A8A">
              <w:rPr>
                <w:rFonts w:hint="eastAsia"/>
              </w:rPr>
              <w:t>性</w:t>
            </w:r>
            <w:r>
              <w:rPr>
                <w:rFonts w:hint="eastAsia"/>
              </w:rPr>
              <w:t>的應用</w:t>
            </w:r>
          </w:p>
        </w:tc>
        <w:tc>
          <w:tcPr>
            <w:tcW w:w="426" w:type="dxa"/>
          </w:tcPr>
          <w:p w:rsidR="00B64724" w:rsidRPr="000B2032" w:rsidRDefault="00B64724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B64724" w:rsidRPr="000B2032" w:rsidRDefault="00B64724" w:rsidP="00B64724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2B</w:t>
            </w:r>
          </w:p>
        </w:tc>
      </w:tr>
      <w:tr w:rsidR="00B64724" w:rsidRPr="000B2032" w:rsidTr="00F24D2E">
        <w:tc>
          <w:tcPr>
            <w:tcW w:w="1702" w:type="dxa"/>
            <w:tcBorders>
              <w:bottom w:val="single" w:sz="4" w:space="0" w:color="auto"/>
            </w:tcBorders>
          </w:tcPr>
          <w:p w:rsidR="00B64724" w:rsidRDefault="00B64724" w:rsidP="00516593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724" w:rsidRDefault="00B64724" w:rsidP="00880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724" w:rsidRPr="000B2032" w:rsidRDefault="00B64724" w:rsidP="00B64724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64724" w:rsidRDefault="00B64724" w:rsidP="002C472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64724" w:rsidRPr="000B2032" w:rsidRDefault="00B64724" w:rsidP="00296B63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64724" w:rsidRPr="000B2032" w:rsidRDefault="006E3A8A" w:rsidP="006E3A8A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複習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sz w:val="20"/>
              </w:rPr>
              <w:t>、</w:t>
            </w:r>
            <w:r w:rsidR="00B64724">
              <w:rPr>
                <w:rFonts w:eastAsia="新細明體" w:hint="eastAsia"/>
              </w:rPr>
              <w:t>測驗</w:t>
            </w:r>
          </w:p>
        </w:tc>
      </w:tr>
      <w:tr w:rsidR="006054F6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6054F6" w:rsidRPr="004F5195" w:rsidRDefault="00A01152" w:rsidP="006054F6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24/10</w:t>
            </w:r>
            <w:r>
              <w:rPr>
                <w:szCs w:val="24"/>
              </w:rPr>
              <w:t xml:space="preserve"> – </w:t>
            </w:r>
            <w:r>
              <w:rPr>
                <w:rFonts w:hint="eastAsia"/>
                <w:szCs w:val="24"/>
              </w:rPr>
              <w:t>31/10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054F6" w:rsidRPr="00516593" w:rsidRDefault="00A01152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6054F6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溫習</w:t>
            </w:r>
            <w:r w:rsidR="00A01152">
              <w:rPr>
                <w:rFonts w:ascii="新細明體" w:hAnsi="新細明體"/>
                <w:b/>
                <w:bCs/>
                <w:sz w:val="22"/>
                <w:szCs w:val="22"/>
              </w:rPr>
              <w:t>—</w:t>
            </w:r>
            <w:r w:rsidR="00A01152">
              <w:rPr>
                <w:rFonts w:ascii="新細明體" w:hAnsi="新細明體" w:hint="eastAsia"/>
                <w:b/>
                <w:bCs/>
                <w:sz w:val="22"/>
                <w:szCs w:val="22"/>
              </w:rPr>
              <w:t>DSE題目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6054F6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6054F6" w:rsidRDefault="00A01152" w:rsidP="006054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6054F6">
              <w:rPr>
                <w:rFonts w:hint="eastAsia"/>
                <w:szCs w:val="24"/>
              </w:rPr>
              <w:t xml:space="preserve">/11 </w:t>
            </w:r>
            <w:r w:rsidR="006054F6">
              <w:rPr>
                <w:szCs w:val="24"/>
              </w:rPr>
              <w:t>–</w:t>
            </w:r>
            <w:r w:rsidR="006054F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9</w:t>
            </w:r>
            <w:r w:rsidR="006054F6">
              <w:rPr>
                <w:rFonts w:hint="eastAsia"/>
                <w:szCs w:val="24"/>
              </w:rPr>
              <w:t>/11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6054F6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第一學期考試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6054F6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6054F6" w:rsidRDefault="00F24D2E" w:rsidP="006054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13/11</w:t>
            </w:r>
            <w:r>
              <w:rPr>
                <w:rFonts w:hint="eastAsia"/>
                <w:szCs w:val="24"/>
              </w:rPr>
              <w:t>課後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6054F6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回饋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6054F6" w:rsidRPr="00516593" w:rsidRDefault="006054F6" w:rsidP="006054F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6054F6" w:rsidRPr="000B2032" w:rsidTr="00F24D2E">
        <w:tc>
          <w:tcPr>
            <w:tcW w:w="1702" w:type="dxa"/>
          </w:tcPr>
          <w:p w:rsidR="006054F6" w:rsidRPr="000B2032" w:rsidRDefault="00F24D2E" w:rsidP="006054F6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14</w:t>
            </w:r>
            <w:r w:rsidR="006054F6">
              <w:rPr>
                <w:szCs w:val="24"/>
              </w:rPr>
              <w:t>/</w:t>
            </w:r>
            <w:r w:rsidR="006054F6">
              <w:rPr>
                <w:rFonts w:hint="eastAsia"/>
                <w:szCs w:val="24"/>
              </w:rPr>
              <w:t>1</w:t>
            </w:r>
            <w:r w:rsidR="005741F5">
              <w:rPr>
                <w:rFonts w:hint="eastAsia"/>
                <w:szCs w:val="24"/>
              </w:rPr>
              <w:t>1</w:t>
            </w:r>
            <w:r w:rsidR="006054F6">
              <w:rPr>
                <w:rFonts w:hint="eastAsia"/>
                <w:szCs w:val="24"/>
              </w:rPr>
              <w:t xml:space="preserve"> </w:t>
            </w:r>
            <w:r w:rsidR="006054F6">
              <w:rPr>
                <w:szCs w:val="24"/>
                <w:lang w:eastAsia="zh-HK"/>
              </w:rPr>
              <w:t>–</w:t>
            </w:r>
            <w:r w:rsidR="006054F6">
              <w:rPr>
                <w:rFonts w:hint="eastAsia"/>
                <w:szCs w:val="24"/>
              </w:rPr>
              <w:t xml:space="preserve"> </w:t>
            </w:r>
            <w:r w:rsidR="00A01152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="00A01152">
              <w:rPr>
                <w:rFonts w:hint="eastAsia"/>
                <w:szCs w:val="24"/>
              </w:rPr>
              <w:t>/12</w:t>
            </w:r>
          </w:p>
        </w:tc>
        <w:tc>
          <w:tcPr>
            <w:tcW w:w="709" w:type="dxa"/>
          </w:tcPr>
          <w:p w:rsidR="006054F6" w:rsidRPr="000B2032" w:rsidRDefault="00A01152" w:rsidP="006054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992" w:type="dxa"/>
          </w:tcPr>
          <w:p w:rsidR="006054F6" w:rsidRPr="000B2032" w:rsidRDefault="006054F6" w:rsidP="006054F6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上冊</w:t>
            </w:r>
          </w:p>
        </w:tc>
        <w:tc>
          <w:tcPr>
            <w:tcW w:w="5386" w:type="dxa"/>
          </w:tcPr>
          <w:p w:rsidR="006054F6" w:rsidRPr="000B2032" w:rsidRDefault="006054F6" w:rsidP="006054F6">
            <w:pPr>
              <w:rPr>
                <w:szCs w:val="24"/>
                <w:lang w:eastAsia="zh-HK"/>
              </w:rPr>
            </w:pPr>
            <w:r w:rsidRPr="00331085">
              <w:rPr>
                <w:rFonts w:hAnsi="新細明體"/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>3</w:t>
            </w:r>
            <w:r w:rsidRPr="00331085">
              <w:rPr>
                <w:rFonts w:hAnsi="新細明體"/>
                <w:snapToGrid w:val="0"/>
              </w:rPr>
              <w:t>章</w:t>
            </w:r>
            <w:r w:rsidRPr="00331085"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二項式定理</w:t>
            </w:r>
            <w:r w:rsidRPr="00331085">
              <w:rPr>
                <w:color w:val="000000"/>
                <w:kern w:val="0"/>
                <w:szCs w:val="24"/>
              </w:rPr>
              <w:tab/>
            </w:r>
          </w:p>
        </w:tc>
        <w:tc>
          <w:tcPr>
            <w:tcW w:w="426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6054F6" w:rsidRPr="000B2032" w:rsidTr="00F24D2E">
        <w:tc>
          <w:tcPr>
            <w:tcW w:w="1702" w:type="dxa"/>
          </w:tcPr>
          <w:p w:rsidR="006054F6" w:rsidRPr="000B2032" w:rsidRDefault="006054F6" w:rsidP="006054F6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6054F6" w:rsidRDefault="006054F6" w:rsidP="006054F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054F6" w:rsidRPr="000B2032" w:rsidRDefault="006054F6" w:rsidP="006054F6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6054F6" w:rsidRDefault="006054F6" w:rsidP="006054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  <w:r>
              <w:rPr>
                <w:rFonts w:hint="eastAsia"/>
              </w:rPr>
              <w:t>3</w:t>
            </w:r>
            <w:r>
              <w:t>.1</w:t>
            </w:r>
            <w:r>
              <w:tab/>
            </w:r>
            <w:r>
              <w:rPr>
                <w:rFonts w:hint="eastAsia"/>
              </w:rPr>
              <w:t>組合數目的性質</w:t>
            </w:r>
          </w:p>
        </w:tc>
        <w:tc>
          <w:tcPr>
            <w:tcW w:w="426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6054F6" w:rsidRPr="000B2032" w:rsidTr="00F24D2E">
        <w:tc>
          <w:tcPr>
            <w:tcW w:w="1702" w:type="dxa"/>
          </w:tcPr>
          <w:p w:rsidR="006054F6" w:rsidRPr="000B2032" w:rsidRDefault="006054F6" w:rsidP="006054F6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6054F6" w:rsidRDefault="006054F6" w:rsidP="006054F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054F6" w:rsidRPr="000B2032" w:rsidRDefault="006054F6" w:rsidP="006054F6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6054F6" w:rsidRDefault="006054F6" w:rsidP="006054F6">
            <w:pPr>
              <w:rPr>
                <w:szCs w:val="24"/>
              </w:rPr>
            </w:pPr>
            <w:r w:rsidRPr="000B2032">
              <w:rPr>
                <w:szCs w:val="24"/>
              </w:rPr>
              <w:tab/>
            </w:r>
            <w:r>
              <w:rPr>
                <w:rFonts w:hint="eastAsia"/>
              </w:rPr>
              <w:t>3</w:t>
            </w:r>
            <w:r>
              <w:t>.2</w:t>
            </w:r>
            <w:r>
              <w:tab/>
            </w:r>
            <w:r>
              <w:rPr>
                <w:rFonts w:hint="eastAsia"/>
                <w:snapToGrid w:val="0"/>
              </w:rPr>
              <w:t>二項式定理</w:t>
            </w:r>
          </w:p>
        </w:tc>
        <w:tc>
          <w:tcPr>
            <w:tcW w:w="426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3A</w:t>
            </w:r>
          </w:p>
        </w:tc>
      </w:tr>
      <w:tr w:rsidR="006054F6" w:rsidRPr="000B2032" w:rsidTr="00F24D2E">
        <w:tc>
          <w:tcPr>
            <w:tcW w:w="1702" w:type="dxa"/>
            <w:tcBorders>
              <w:bottom w:val="single" w:sz="4" w:space="0" w:color="auto"/>
            </w:tcBorders>
          </w:tcPr>
          <w:p w:rsidR="006054F6" w:rsidRPr="000B2032" w:rsidRDefault="006054F6" w:rsidP="006054F6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4F6" w:rsidRDefault="006054F6" w:rsidP="006054F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F6" w:rsidRPr="000B2032" w:rsidRDefault="006054F6" w:rsidP="006054F6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054F6" w:rsidRDefault="006054F6" w:rsidP="006054F6">
            <w:pPr>
              <w:rPr>
                <w:szCs w:val="24"/>
              </w:rPr>
            </w:pPr>
            <w:r>
              <w:tab/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3</w:t>
            </w:r>
            <w:r>
              <w:tab/>
            </w:r>
            <w:r>
              <w:rPr>
                <w:rFonts w:hint="eastAsia"/>
              </w:rPr>
              <w:t>求和記法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54F6" w:rsidRPr="000B2032" w:rsidRDefault="006054F6" w:rsidP="006054F6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複習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 w:hint="eastAsia"/>
                <w:sz w:val="20"/>
              </w:rPr>
              <w:t>、</w:t>
            </w:r>
            <w:r>
              <w:rPr>
                <w:rFonts w:eastAsia="新細明體" w:hint="eastAsia"/>
              </w:rPr>
              <w:t>測驗</w:t>
            </w:r>
          </w:p>
        </w:tc>
      </w:tr>
      <w:tr w:rsidR="00A01152" w:rsidRPr="000B2032" w:rsidTr="00F24D2E">
        <w:tc>
          <w:tcPr>
            <w:tcW w:w="1702" w:type="dxa"/>
            <w:tcBorders>
              <w:bottom w:val="single" w:sz="4" w:space="0" w:color="auto"/>
            </w:tcBorders>
          </w:tcPr>
          <w:p w:rsidR="00A01152" w:rsidRPr="000B2032" w:rsidRDefault="00A01152" w:rsidP="006054F6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152" w:rsidRDefault="00A01152" w:rsidP="006054F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152" w:rsidRPr="000B2032" w:rsidRDefault="00A01152" w:rsidP="006054F6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01152" w:rsidRDefault="00A01152" w:rsidP="006054F6"/>
        </w:tc>
        <w:tc>
          <w:tcPr>
            <w:tcW w:w="426" w:type="dxa"/>
            <w:tcBorders>
              <w:bottom w:val="single" w:sz="4" w:space="0" w:color="auto"/>
            </w:tcBorders>
          </w:tcPr>
          <w:p w:rsidR="00A01152" w:rsidRPr="000B2032" w:rsidRDefault="00A01152" w:rsidP="006054F6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1152" w:rsidRDefault="00A01152" w:rsidP="006054F6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24D2E" w:rsidRPr="000B2032" w:rsidTr="00F24D2E">
        <w:tc>
          <w:tcPr>
            <w:tcW w:w="1702" w:type="dxa"/>
          </w:tcPr>
          <w:p w:rsidR="00F24D2E" w:rsidRPr="000B2032" w:rsidRDefault="00F24D2E" w:rsidP="00F24D2E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19/12</w:t>
            </w:r>
            <w:r w:rsidRPr="000B2032">
              <w:rPr>
                <w:szCs w:val="24"/>
                <w:lang w:eastAsia="zh-HK"/>
              </w:rPr>
              <w:t>-</w:t>
            </w:r>
            <w:r>
              <w:rPr>
                <w:rFonts w:hint="eastAsia"/>
                <w:szCs w:val="24"/>
              </w:rPr>
              <w:t>23/1</w:t>
            </w:r>
          </w:p>
        </w:tc>
        <w:tc>
          <w:tcPr>
            <w:tcW w:w="709" w:type="dxa"/>
          </w:tcPr>
          <w:p w:rsidR="00F24D2E" w:rsidRPr="000B2032" w:rsidRDefault="00F24D2E" w:rsidP="00F24D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992" w:type="dxa"/>
          </w:tcPr>
          <w:p w:rsidR="00F24D2E" w:rsidRPr="000B2032" w:rsidRDefault="00F24D2E" w:rsidP="00F24D2E">
            <w:pPr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上冊</w:t>
            </w:r>
          </w:p>
        </w:tc>
        <w:tc>
          <w:tcPr>
            <w:tcW w:w="5386" w:type="dxa"/>
          </w:tcPr>
          <w:p w:rsidR="00F24D2E" w:rsidRPr="000B2032" w:rsidRDefault="00F24D2E" w:rsidP="00F24D2E">
            <w:pPr>
              <w:rPr>
                <w:szCs w:val="24"/>
                <w:lang w:eastAsia="zh-HK"/>
              </w:rPr>
            </w:pPr>
            <w:r w:rsidRPr="00331085">
              <w:rPr>
                <w:rFonts w:hAnsi="新細明體"/>
                <w:snapToGrid w:val="0"/>
              </w:rPr>
              <w:t>第</w:t>
            </w:r>
            <w:r>
              <w:rPr>
                <w:rFonts w:hint="eastAsia"/>
                <w:snapToGrid w:val="0"/>
              </w:rPr>
              <w:t>4</w:t>
            </w:r>
            <w:r w:rsidRPr="00331085">
              <w:rPr>
                <w:rFonts w:hAnsi="新細明體"/>
                <w:snapToGrid w:val="0"/>
              </w:rPr>
              <w:t>章</w:t>
            </w:r>
            <w:r w:rsidRPr="00331085"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三角學</w:t>
            </w:r>
            <w:r>
              <w:rPr>
                <w:rFonts w:hint="eastAsia"/>
                <w:snapToGrid w:val="0"/>
              </w:rPr>
              <w:t xml:space="preserve"> (I)</w:t>
            </w:r>
            <w:r w:rsidRPr="000B2032">
              <w:rPr>
                <w:szCs w:val="24"/>
                <w:lang w:eastAsia="zh-HK"/>
              </w:rPr>
              <w:t xml:space="preserve"> </w:t>
            </w:r>
          </w:p>
        </w:tc>
        <w:tc>
          <w:tcPr>
            <w:tcW w:w="426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24D2E" w:rsidRPr="000B2032" w:rsidTr="00F24D2E">
        <w:tc>
          <w:tcPr>
            <w:tcW w:w="1702" w:type="dxa"/>
          </w:tcPr>
          <w:p w:rsidR="00F24D2E" w:rsidRPr="000B2032" w:rsidRDefault="00F24D2E" w:rsidP="00F24D2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24D2E" w:rsidRPr="000B2032" w:rsidRDefault="00F24D2E" w:rsidP="00F24D2E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F24D2E" w:rsidRDefault="00F24D2E" w:rsidP="00F24D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ab/>
            </w:r>
            <w:r>
              <w:rPr>
                <w:rFonts w:hint="eastAsia"/>
              </w:rPr>
              <w:t>4</w:t>
            </w:r>
            <w:r>
              <w:t>.1</w:t>
            </w:r>
            <w:r>
              <w:tab/>
            </w:r>
            <w:r>
              <w:rPr>
                <w:rFonts w:hint="eastAsia"/>
              </w:rPr>
              <w:t>弧度法</w:t>
            </w:r>
          </w:p>
        </w:tc>
        <w:tc>
          <w:tcPr>
            <w:tcW w:w="426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4A</w:t>
            </w:r>
          </w:p>
        </w:tc>
      </w:tr>
      <w:tr w:rsidR="00F24D2E" w:rsidRPr="000B2032" w:rsidTr="00F24D2E">
        <w:tc>
          <w:tcPr>
            <w:tcW w:w="1702" w:type="dxa"/>
          </w:tcPr>
          <w:p w:rsidR="00F24D2E" w:rsidRPr="000B2032" w:rsidRDefault="00F24D2E" w:rsidP="00F24D2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24D2E" w:rsidRPr="000B2032" w:rsidRDefault="00F24D2E" w:rsidP="00F24D2E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F24D2E" w:rsidRDefault="00F24D2E" w:rsidP="00F24D2E">
            <w:pPr>
              <w:rPr>
                <w:szCs w:val="24"/>
              </w:rPr>
            </w:pPr>
            <w:r w:rsidRPr="000B2032">
              <w:rPr>
                <w:szCs w:val="24"/>
              </w:rPr>
              <w:tab/>
            </w:r>
            <w:r>
              <w:rPr>
                <w:rFonts w:hint="eastAsia"/>
              </w:rPr>
              <w:t>4</w:t>
            </w:r>
            <w:r>
              <w:t>.2</w:t>
            </w:r>
            <w:r>
              <w:tab/>
            </w:r>
            <w:r>
              <w:rPr>
                <w:rFonts w:hint="eastAsia"/>
              </w:rPr>
              <w:t>任何角的三角比</w:t>
            </w:r>
          </w:p>
        </w:tc>
        <w:tc>
          <w:tcPr>
            <w:tcW w:w="426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4B</w:t>
            </w:r>
          </w:p>
        </w:tc>
      </w:tr>
      <w:tr w:rsidR="00F24D2E" w:rsidRPr="000B2032" w:rsidTr="00F24D2E">
        <w:tc>
          <w:tcPr>
            <w:tcW w:w="1702" w:type="dxa"/>
          </w:tcPr>
          <w:p w:rsidR="00F24D2E" w:rsidRPr="000B2032" w:rsidRDefault="00F24D2E" w:rsidP="00F24D2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24D2E" w:rsidRPr="000B2032" w:rsidRDefault="00F24D2E" w:rsidP="00F24D2E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F24D2E" w:rsidRDefault="00F24D2E" w:rsidP="00F24D2E">
            <w:pPr>
              <w:rPr>
                <w:szCs w:val="24"/>
              </w:rPr>
            </w:pPr>
            <w:r>
              <w:tab/>
            </w:r>
            <w:r>
              <w:rPr>
                <w:rFonts w:hint="eastAsia"/>
              </w:rPr>
              <w:t>4</w:t>
            </w:r>
            <w:r>
              <w:t>.3</w:t>
            </w:r>
            <w:r>
              <w:tab/>
            </w:r>
            <w:r>
              <w:rPr>
                <w:rFonts w:hint="eastAsia"/>
              </w:rPr>
              <w:t>三角比的轉換公式</w:t>
            </w:r>
          </w:p>
        </w:tc>
        <w:tc>
          <w:tcPr>
            <w:tcW w:w="426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4C</w:t>
            </w:r>
          </w:p>
        </w:tc>
      </w:tr>
      <w:tr w:rsidR="00F24D2E" w:rsidRPr="000B2032" w:rsidTr="00F24D2E">
        <w:tc>
          <w:tcPr>
            <w:tcW w:w="1702" w:type="dxa"/>
          </w:tcPr>
          <w:p w:rsidR="00F24D2E" w:rsidRPr="000B2032" w:rsidRDefault="00F24D2E" w:rsidP="00F24D2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24D2E" w:rsidRPr="000B2032" w:rsidRDefault="00F24D2E" w:rsidP="00F24D2E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F24D2E" w:rsidRDefault="00F24D2E" w:rsidP="00F24D2E">
            <w:pPr>
              <w:rPr>
                <w:szCs w:val="24"/>
              </w:rPr>
            </w:pPr>
            <w:r>
              <w:rPr>
                <w:rFonts w:hAnsi="標楷體"/>
              </w:rPr>
              <w:tab/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ab/>
            </w:r>
            <w:r>
              <w:rPr>
                <w:rFonts w:hint="eastAsia"/>
              </w:rPr>
              <w:t>三角函數的圖像和特性</w:t>
            </w:r>
          </w:p>
        </w:tc>
        <w:tc>
          <w:tcPr>
            <w:tcW w:w="426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複習</w:t>
            </w:r>
            <w:r>
              <w:rPr>
                <w:rFonts w:eastAsia="新細明體" w:hint="eastAsia"/>
              </w:rPr>
              <w:t>4</w:t>
            </w:r>
            <w:r>
              <w:rPr>
                <w:rFonts w:eastAsia="新細明體" w:hint="eastAsia"/>
                <w:sz w:val="20"/>
              </w:rPr>
              <w:t>、</w:t>
            </w:r>
            <w:r>
              <w:rPr>
                <w:rFonts w:eastAsia="新細明體" w:hint="eastAsia"/>
              </w:rPr>
              <w:t>測驗</w:t>
            </w:r>
          </w:p>
        </w:tc>
      </w:tr>
      <w:tr w:rsidR="00F24D2E" w:rsidRPr="000B2032" w:rsidTr="00F24D2E">
        <w:tc>
          <w:tcPr>
            <w:tcW w:w="1702" w:type="dxa"/>
            <w:vAlign w:val="center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4D2E" w:rsidRDefault="00F24D2E" w:rsidP="00F24D2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4D2E" w:rsidRPr="000B2032" w:rsidRDefault="00F24D2E" w:rsidP="00F24D2E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24D2E" w:rsidRPr="00331085" w:rsidRDefault="00F24D2E" w:rsidP="00F24D2E">
            <w:pPr>
              <w:rPr>
                <w:rFonts w:hAnsi="新細明體"/>
                <w:snapToGrid w:val="0"/>
              </w:rPr>
            </w:pPr>
          </w:p>
        </w:tc>
        <w:tc>
          <w:tcPr>
            <w:tcW w:w="426" w:type="dxa"/>
            <w:vAlign w:val="center"/>
          </w:tcPr>
          <w:p w:rsidR="00F24D2E" w:rsidRPr="00113B7D" w:rsidRDefault="00F24D2E" w:rsidP="00F24D2E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24D2E" w:rsidRPr="000B2032" w:rsidRDefault="00F24D2E" w:rsidP="00F24D2E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F531A5" w:rsidRPr="004F5195" w:rsidRDefault="00F531A5" w:rsidP="00F531A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30/1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F531A5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溫習</w:t>
            </w:r>
            <w:r>
              <w:rPr>
                <w:rFonts w:ascii="新細明體" w:hAnsi="新細明體"/>
                <w:b/>
                <w:bCs/>
                <w:sz w:val="22"/>
                <w:szCs w:val="22"/>
              </w:rPr>
              <w:t>—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DSE題目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F531A5" w:rsidRDefault="00F531A5" w:rsidP="00F531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5/2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>13/2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F531A5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  <w:lang w:eastAsia="zh-HK"/>
              </w:rPr>
              <w:t>二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學期考試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shd w:val="clear" w:color="auto" w:fill="BFBFBF" w:themeFill="background1" w:themeFillShade="BF"/>
          </w:tcPr>
          <w:p w:rsidR="00F531A5" w:rsidRDefault="00F531A5" w:rsidP="00F531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150A9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/2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F531A5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回饋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</w:tcPr>
          <w:p w:rsidR="00F531A5" w:rsidRPr="000B2032" w:rsidRDefault="00F531A5" w:rsidP="00F531A5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531A5" w:rsidRPr="000B2032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531A5" w:rsidRPr="000B2032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F531A5" w:rsidRPr="000B2032" w:rsidRDefault="00F531A5" w:rsidP="00F531A5">
            <w:pPr>
              <w:rPr>
                <w:szCs w:val="24"/>
                <w:lang w:eastAsia="zh-HK"/>
              </w:rPr>
            </w:pPr>
          </w:p>
        </w:tc>
        <w:tc>
          <w:tcPr>
            <w:tcW w:w="426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95266A">
        <w:tc>
          <w:tcPr>
            <w:tcW w:w="1702" w:type="dxa"/>
            <w:vAlign w:val="center"/>
          </w:tcPr>
          <w:p w:rsidR="00F531A5" w:rsidRPr="00543F6B" w:rsidRDefault="009150A9" w:rsidP="00F531A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27/2</w:t>
            </w:r>
            <w:r w:rsidR="00F531A5" w:rsidRPr="00543F6B">
              <w:rPr>
                <w:szCs w:val="24"/>
                <w:lang w:eastAsia="zh-HK"/>
              </w:rPr>
              <w:t>-</w:t>
            </w:r>
            <w:r w:rsidR="00F531A5">
              <w:rPr>
                <w:rFonts w:hint="eastAsia"/>
                <w:szCs w:val="24"/>
              </w:rPr>
              <w:t xml:space="preserve"> 1</w:t>
            </w:r>
            <w:r>
              <w:rPr>
                <w:rFonts w:hint="eastAsia"/>
                <w:szCs w:val="24"/>
              </w:rPr>
              <w:t>0/4</w:t>
            </w:r>
          </w:p>
        </w:tc>
        <w:tc>
          <w:tcPr>
            <w:tcW w:w="709" w:type="dxa"/>
            <w:vAlign w:val="center"/>
          </w:tcPr>
          <w:p w:rsidR="00F531A5" w:rsidRPr="00543F6B" w:rsidRDefault="00F531A5" w:rsidP="00F531A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上冊</w:t>
            </w:r>
          </w:p>
        </w:tc>
        <w:tc>
          <w:tcPr>
            <w:tcW w:w="5386" w:type="dxa"/>
            <w:vAlign w:val="center"/>
          </w:tcPr>
          <w:p w:rsidR="00F531A5" w:rsidRPr="00331085" w:rsidRDefault="00F531A5" w:rsidP="00F531A5">
            <w:pPr>
              <w:rPr>
                <w:rFonts w:hAnsi="新細明體"/>
                <w:snapToGrid w:val="0"/>
              </w:rPr>
            </w:pPr>
            <w:r w:rsidRPr="00331085">
              <w:rPr>
                <w:rFonts w:hAnsi="新細明體"/>
                <w:snapToGrid w:val="0"/>
              </w:rPr>
              <w:t>第</w:t>
            </w:r>
            <w:r>
              <w:rPr>
                <w:rFonts w:hAnsi="新細明體" w:hint="eastAsia"/>
                <w:snapToGrid w:val="0"/>
              </w:rPr>
              <w:t>5</w:t>
            </w:r>
            <w:r w:rsidRPr="00331085">
              <w:rPr>
                <w:rFonts w:hAnsi="新細明體"/>
                <w:snapToGrid w:val="0"/>
              </w:rPr>
              <w:t>章</w:t>
            </w:r>
            <w:r w:rsidRPr="00331085"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三角學</w:t>
            </w:r>
            <w:r>
              <w:rPr>
                <w:rFonts w:hint="eastAsia"/>
                <w:snapToGrid w:val="0"/>
              </w:rPr>
              <w:t xml:space="preserve"> (II)</w:t>
            </w:r>
          </w:p>
        </w:tc>
        <w:tc>
          <w:tcPr>
            <w:tcW w:w="426" w:type="dxa"/>
            <w:vAlign w:val="center"/>
          </w:tcPr>
          <w:p w:rsidR="00F531A5" w:rsidRPr="00113B7D" w:rsidRDefault="00F531A5" w:rsidP="00F531A5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95266A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  <w:r>
              <w:rPr>
                <w:rFonts w:hint="eastAsia"/>
              </w:rPr>
              <w:tab/>
              <w:t>5</w:t>
            </w:r>
            <w:r>
              <w:t>.1</w:t>
            </w:r>
            <w:r>
              <w:tab/>
            </w:r>
            <w:r>
              <w:rPr>
                <w:rFonts w:hint="eastAsia"/>
              </w:rPr>
              <w:t>覆角公式與二倍角公式</w:t>
            </w:r>
          </w:p>
        </w:tc>
        <w:tc>
          <w:tcPr>
            <w:tcW w:w="426" w:type="dxa"/>
            <w:vAlign w:val="center"/>
          </w:tcPr>
          <w:p w:rsidR="00F531A5" w:rsidRPr="00113B7D" w:rsidRDefault="00F531A5" w:rsidP="00F531A5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5A, 5B</w:t>
            </w:r>
          </w:p>
        </w:tc>
      </w:tr>
      <w:tr w:rsidR="00F531A5" w:rsidRPr="000B2032" w:rsidTr="0095266A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  <w:r>
              <w:rPr>
                <w:rFonts w:hint="eastAsia"/>
              </w:rPr>
              <w:tab/>
              <w:t>5</w:t>
            </w:r>
            <w:r>
              <w:t>.2</w:t>
            </w:r>
            <w:r>
              <w:tab/>
            </w:r>
            <w:r>
              <w:rPr>
                <w:rFonts w:hint="eastAsia"/>
              </w:rPr>
              <w:t>和差與積互化公式</w:t>
            </w:r>
          </w:p>
        </w:tc>
        <w:tc>
          <w:tcPr>
            <w:tcW w:w="426" w:type="dxa"/>
            <w:vAlign w:val="center"/>
          </w:tcPr>
          <w:p w:rsidR="00F531A5" w:rsidRDefault="00F531A5" w:rsidP="00F531A5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練習</w:t>
            </w:r>
            <w:r>
              <w:rPr>
                <w:rFonts w:eastAsia="新細明體" w:hint="eastAsia"/>
              </w:rPr>
              <w:t>5C</w:t>
            </w:r>
          </w:p>
        </w:tc>
      </w:tr>
      <w:tr w:rsidR="00F531A5" w:rsidRPr="000B2032" w:rsidTr="0095266A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31A5" w:rsidRDefault="00F531A5" w:rsidP="00F531A5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  <w:r>
              <w:rPr>
                <w:rFonts w:eastAsia="新細明體" w:hint="eastAsia"/>
              </w:rPr>
              <w:t>複習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 w:hint="eastAsia"/>
                <w:sz w:val="20"/>
              </w:rPr>
              <w:t>、</w:t>
            </w:r>
            <w:r>
              <w:rPr>
                <w:rFonts w:eastAsia="新細明體" w:hint="eastAsia"/>
              </w:rPr>
              <w:t>測驗</w:t>
            </w:r>
          </w:p>
        </w:tc>
      </w:tr>
      <w:tr w:rsidR="00F531A5" w:rsidRPr="000B2032" w:rsidTr="00F24D2E">
        <w:tc>
          <w:tcPr>
            <w:tcW w:w="1702" w:type="dxa"/>
          </w:tcPr>
          <w:p w:rsidR="00F531A5" w:rsidRPr="000B2032" w:rsidRDefault="00F531A5" w:rsidP="00F531A5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</w:tcPr>
          <w:p w:rsidR="00F531A5" w:rsidRDefault="00F531A5" w:rsidP="00F531A5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jc w:val="center"/>
              <w:rPr>
                <w:rFonts w:eastAsia="新細明體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vAlign w:val="center"/>
          </w:tcPr>
          <w:p w:rsidR="00F531A5" w:rsidRDefault="009150A9" w:rsidP="00F531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  <w:r w:rsidR="00F531A5">
              <w:rPr>
                <w:rFonts w:hint="eastAsia"/>
                <w:szCs w:val="24"/>
              </w:rPr>
              <w:t xml:space="preserve">/4 </w:t>
            </w:r>
            <w:r>
              <w:rPr>
                <w:szCs w:val="24"/>
              </w:rPr>
              <w:t>–</w:t>
            </w:r>
            <w:r w:rsidR="00F531A5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29/4</w:t>
            </w:r>
          </w:p>
        </w:tc>
        <w:tc>
          <w:tcPr>
            <w:tcW w:w="709" w:type="dxa"/>
            <w:vAlign w:val="center"/>
          </w:tcPr>
          <w:p w:rsidR="00F531A5" w:rsidRDefault="009150A9" w:rsidP="00F531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Pr="00331085" w:rsidRDefault="009150A9" w:rsidP="00F531A5">
            <w:pPr>
              <w:rPr>
                <w:rFonts w:hAnsi="新細明體"/>
                <w:snapToGrid w:val="0"/>
              </w:rPr>
            </w:pPr>
            <w:r>
              <w:rPr>
                <w:rFonts w:hAnsi="新細明體" w:hint="eastAsia"/>
                <w:snapToGrid w:val="0"/>
              </w:rPr>
              <w:t>極限</w:t>
            </w:r>
          </w:p>
        </w:tc>
        <w:tc>
          <w:tcPr>
            <w:tcW w:w="426" w:type="dxa"/>
            <w:vAlign w:val="center"/>
          </w:tcPr>
          <w:p w:rsidR="00F531A5" w:rsidRPr="00113B7D" w:rsidRDefault="00F531A5" w:rsidP="00F531A5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vAlign w:val="center"/>
          </w:tcPr>
          <w:p w:rsidR="00F531A5" w:rsidRPr="00543F6B" w:rsidRDefault="00F531A5" w:rsidP="00F531A5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:rsidR="00F531A5" w:rsidRPr="00543F6B" w:rsidRDefault="00F531A5" w:rsidP="00F531A5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Pr="00331085" w:rsidRDefault="00F531A5" w:rsidP="00F531A5">
            <w:pPr>
              <w:rPr>
                <w:rFonts w:hAnsi="新細明體"/>
                <w:snapToGrid w:val="0"/>
              </w:rPr>
            </w:pPr>
          </w:p>
        </w:tc>
        <w:tc>
          <w:tcPr>
            <w:tcW w:w="426" w:type="dxa"/>
            <w:vAlign w:val="center"/>
          </w:tcPr>
          <w:p w:rsidR="00F531A5" w:rsidRPr="00113B7D" w:rsidRDefault="00F531A5" w:rsidP="00F531A5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31A5" w:rsidRPr="00113B7D" w:rsidRDefault="00F531A5" w:rsidP="00F531A5">
            <w:pPr>
              <w:pStyle w:val="Alan01"/>
              <w:ind w:left="426" w:hanging="426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31A5" w:rsidRDefault="00F531A5" w:rsidP="00F531A5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0B2032" w:rsidTr="00F24D2E">
        <w:tc>
          <w:tcPr>
            <w:tcW w:w="1702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31A5" w:rsidRDefault="00F531A5" w:rsidP="00F531A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531A5" w:rsidRPr="000B2032" w:rsidRDefault="00F531A5" w:rsidP="00F531A5">
            <w:pPr>
              <w:jc w:val="center"/>
              <w:rPr>
                <w:rFonts w:hAnsi="新細明體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531A5" w:rsidRDefault="00F531A5" w:rsidP="00F531A5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531A5" w:rsidRDefault="00F531A5" w:rsidP="00F531A5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F531A5" w:rsidRPr="000B2032" w:rsidRDefault="00F531A5" w:rsidP="00F531A5">
            <w:pPr>
              <w:pStyle w:val="Alan01"/>
              <w:tabs>
                <w:tab w:val="clear" w:pos="360"/>
              </w:tabs>
              <w:ind w:left="0" w:firstLineChars="0" w:firstLine="0"/>
              <w:rPr>
                <w:rFonts w:eastAsia="新細明體"/>
              </w:rPr>
            </w:pPr>
          </w:p>
        </w:tc>
      </w:tr>
      <w:tr w:rsidR="00F531A5" w:rsidRPr="00516593" w:rsidTr="00F24D2E">
        <w:tc>
          <w:tcPr>
            <w:tcW w:w="1702" w:type="dxa"/>
            <w:shd w:val="clear" w:color="auto" w:fill="A6A6A6"/>
          </w:tcPr>
          <w:p w:rsidR="00F531A5" w:rsidRPr="004F5195" w:rsidRDefault="00F531A5" w:rsidP="00F531A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23/5-6/6</w:t>
            </w:r>
          </w:p>
        </w:tc>
        <w:tc>
          <w:tcPr>
            <w:tcW w:w="709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溫習</w:t>
            </w:r>
          </w:p>
        </w:tc>
        <w:tc>
          <w:tcPr>
            <w:tcW w:w="426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A6A6A6"/>
          </w:tcPr>
          <w:p w:rsidR="00F531A5" w:rsidRPr="00516593" w:rsidRDefault="00F531A5" w:rsidP="00F531A5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F531A5" w:rsidRPr="00516593" w:rsidTr="00F24D2E">
        <w:tc>
          <w:tcPr>
            <w:tcW w:w="1702" w:type="dxa"/>
            <w:shd w:val="clear" w:color="auto" w:fill="A6A6A6"/>
          </w:tcPr>
          <w:p w:rsidR="00F531A5" w:rsidRPr="004F5195" w:rsidRDefault="009150A9" w:rsidP="00F531A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6</w:t>
            </w:r>
            <w:r w:rsidR="00F531A5" w:rsidRPr="004F5195">
              <w:rPr>
                <w:szCs w:val="24"/>
              </w:rPr>
              <w:t>/</w:t>
            </w:r>
            <w:r w:rsidR="00F531A5">
              <w:rPr>
                <w:rFonts w:hint="eastAsia"/>
                <w:szCs w:val="24"/>
              </w:rPr>
              <w:t xml:space="preserve">6 </w:t>
            </w:r>
            <w:r w:rsidR="00F531A5">
              <w:rPr>
                <w:szCs w:val="24"/>
                <w:lang w:eastAsia="zh-HK"/>
              </w:rPr>
              <w:t>–</w:t>
            </w:r>
            <w:r w:rsidR="00F531A5" w:rsidRPr="004F5195">
              <w:rPr>
                <w:szCs w:val="24"/>
              </w:rPr>
              <w:t xml:space="preserve"> </w:t>
            </w:r>
            <w:r w:rsidR="00F531A5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</w:t>
            </w:r>
            <w:r w:rsidR="00F531A5" w:rsidRPr="004F5195">
              <w:rPr>
                <w:szCs w:val="24"/>
                <w:lang w:eastAsia="zh-HK"/>
              </w:rPr>
              <w:t>/</w:t>
            </w:r>
            <w:r w:rsidR="00F531A5">
              <w:rPr>
                <w:rFonts w:hint="eastAsia"/>
                <w:szCs w:val="24"/>
              </w:rPr>
              <w:t>6</w:t>
            </w:r>
          </w:p>
        </w:tc>
        <w:tc>
          <w:tcPr>
            <w:tcW w:w="709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6A6A6"/>
          </w:tcPr>
          <w:p w:rsidR="00F531A5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第三</w:t>
            </w:r>
            <w:r w:rsidRPr="00516593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學期</w:t>
            </w:r>
            <w:r>
              <w:rPr>
                <w:rFonts w:ascii="新細明體" w:hAnsi="新細明體" w:hint="eastAsia"/>
                <w:b/>
                <w:bCs/>
                <w:sz w:val="22"/>
                <w:szCs w:val="22"/>
              </w:rPr>
              <w:t>考試</w:t>
            </w:r>
          </w:p>
        </w:tc>
        <w:tc>
          <w:tcPr>
            <w:tcW w:w="426" w:type="dxa"/>
            <w:shd w:val="clear" w:color="auto" w:fill="A6A6A6"/>
          </w:tcPr>
          <w:p w:rsidR="00F531A5" w:rsidRPr="00516593" w:rsidRDefault="00F531A5" w:rsidP="00F531A5">
            <w:pPr>
              <w:tabs>
                <w:tab w:val="left" w:pos="120"/>
                <w:tab w:val="left" w:pos="360"/>
              </w:tabs>
              <w:spacing w:line="300" w:lineRule="exact"/>
              <w:ind w:right="40"/>
              <w:jc w:val="center"/>
              <w:rPr>
                <w:rFonts w:ascii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2409" w:type="dxa"/>
            <w:shd w:val="clear" w:color="auto" w:fill="A6A6A6"/>
          </w:tcPr>
          <w:p w:rsidR="00F531A5" w:rsidRPr="00516593" w:rsidRDefault="00F531A5" w:rsidP="00F531A5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E85B38" w:rsidRDefault="00E85B38" w:rsidP="00E96A18">
      <w:pPr>
        <w:rPr>
          <w:b/>
          <w:u w:val="single"/>
        </w:rPr>
      </w:pPr>
    </w:p>
    <w:p w:rsidR="00E85B38" w:rsidRDefault="00E85B38" w:rsidP="00E96A18">
      <w:pPr>
        <w:rPr>
          <w:b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52117" wp14:editId="70F3333D">
                <wp:simplePos x="0" y="0"/>
                <wp:positionH relativeFrom="column">
                  <wp:posOffset>1230630</wp:posOffset>
                </wp:positionH>
                <wp:positionV relativeFrom="paragraph">
                  <wp:posOffset>-1905</wp:posOffset>
                </wp:positionV>
                <wp:extent cx="2628900" cy="205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CE" w:rsidRDefault="00727FCE" w:rsidP="00E96A18">
                            <w:pPr>
                              <w:ind w:firstLineChars="100" w:firstLine="240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2102"/>
                            </w:tblGrid>
                            <w:tr w:rsidR="00727FCE">
                              <w:trPr>
                                <w:jc w:val="center"/>
                              </w:trPr>
                              <w:tc>
                                <w:tcPr>
                                  <w:tcW w:w="1346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分數比重</w:t>
                                  </w:r>
                                </w:p>
                              </w:tc>
                            </w:tr>
                            <w:tr w:rsidR="00727FCE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346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功課分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727FCE" w:rsidRDefault="00431B9A" w:rsidP="00431B9A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="00727FCE">
                                    <w:rPr>
                                      <w:rFonts w:hint="eastAsia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27FCE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346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727FCE" w:rsidRDefault="00431B9A" w:rsidP="00431B9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727FCE">
                                    <w:rPr>
                                      <w:rFonts w:hint="eastAsia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727FCE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346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學期考試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727FCE" w:rsidRDefault="00727F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</w:tbl>
                          <w:p w:rsidR="00727FCE" w:rsidRDefault="00727FCE" w:rsidP="00211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2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9pt;margin-top:-.15pt;width:207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eY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" filled="f" stroked="f">
                <v:textbox>
                  <w:txbxContent>
                    <w:p w:rsidR="00727FCE" w:rsidRDefault="00727FCE" w:rsidP="00E96A18">
                      <w:pPr>
                        <w:ind w:firstLineChars="100" w:firstLine="240"/>
                        <w:rPr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2102"/>
                      </w:tblGrid>
                      <w:tr w:rsidR="00727FCE">
                        <w:trPr>
                          <w:jc w:val="center"/>
                        </w:trPr>
                        <w:tc>
                          <w:tcPr>
                            <w:tcW w:w="1346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02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分數比重</w:t>
                            </w:r>
                          </w:p>
                        </w:tc>
                      </w:tr>
                      <w:tr w:rsidR="00727FCE">
                        <w:trPr>
                          <w:cantSplit/>
                          <w:jc w:val="center"/>
                        </w:trPr>
                        <w:tc>
                          <w:tcPr>
                            <w:tcW w:w="1346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功課分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727FCE" w:rsidRDefault="00431B9A" w:rsidP="00431B9A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="00727FCE"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c>
                      </w:tr>
                      <w:tr w:rsidR="00727FCE">
                        <w:trPr>
                          <w:cantSplit/>
                          <w:jc w:val="center"/>
                        </w:trPr>
                        <w:tc>
                          <w:tcPr>
                            <w:tcW w:w="1346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727FCE" w:rsidRDefault="00431B9A" w:rsidP="00431B9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27FCE">
                              <w:rPr>
                                <w:rFonts w:hint="eastAsia"/>
                              </w:rPr>
                              <w:t>0%</w:t>
                            </w:r>
                          </w:p>
                        </w:tc>
                      </w:tr>
                      <w:tr w:rsidR="00727FCE">
                        <w:trPr>
                          <w:cantSplit/>
                          <w:jc w:val="center"/>
                        </w:trPr>
                        <w:tc>
                          <w:tcPr>
                            <w:tcW w:w="1346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學期考試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727FCE" w:rsidRDefault="00727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70%</w:t>
                            </w:r>
                          </w:p>
                        </w:tc>
                      </w:tr>
                    </w:tbl>
                    <w:p w:rsidR="00727FCE" w:rsidRDefault="00727FCE" w:rsidP="0021167B"/>
                  </w:txbxContent>
                </v:textbox>
              </v:shape>
            </w:pict>
          </mc:Fallback>
        </mc:AlternateContent>
      </w:r>
    </w:p>
    <w:p w:rsidR="00032D10" w:rsidRPr="00032D10" w:rsidRDefault="00032D10" w:rsidP="00E96A18">
      <w:pPr>
        <w:rPr>
          <w:b/>
          <w:u w:val="single"/>
        </w:rPr>
      </w:pPr>
      <w:r w:rsidRPr="00032D10">
        <w:rPr>
          <w:rFonts w:hint="eastAsia"/>
          <w:b/>
          <w:u w:val="single"/>
        </w:rPr>
        <w:t>分數比</w:t>
      </w:r>
      <w:r>
        <w:rPr>
          <w:rFonts w:hint="eastAsia"/>
          <w:b/>
          <w:u w:val="single"/>
        </w:rPr>
        <w:t>重</w:t>
      </w:r>
      <w:r w:rsidRPr="00032D10">
        <w:rPr>
          <w:rFonts w:hint="eastAsia"/>
          <w:b/>
          <w:u w:val="single"/>
        </w:rPr>
        <w:t>分配</w:t>
      </w:r>
    </w:p>
    <w:p w:rsidR="00387CBA" w:rsidRDefault="00387CBA" w:rsidP="00431B9A"/>
    <w:p w:rsidR="00431B9A" w:rsidRDefault="00431B9A" w:rsidP="00431B9A"/>
    <w:p w:rsidR="00431B9A" w:rsidRDefault="00431B9A" w:rsidP="00431B9A"/>
    <w:p w:rsidR="00E85B38" w:rsidRDefault="00E85B38" w:rsidP="00431B9A"/>
    <w:p w:rsidR="00BB1C78" w:rsidRDefault="00BB1C78" w:rsidP="00431B9A">
      <w:pPr>
        <w:rPr>
          <w:rFonts w:hint="eastAsia"/>
        </w:rPr>
      </w:pPr>
      <w:bookmarkStart w:id="0" w:name="_GoBack"/>
      <w:bookmarkEnd w:id="0"/>
    </w:p>
    <w:p w:rsidR="00E85B38" w:rsidRDefault="00E85B38" w:rsidP="00E85B38">
      <w:pPr>
        <w:jc w:val="both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擬卷分工建議</w:t>
      </w:r>
    </w:p>
    <w:p w:rsidR="00E85B38" w:rsidRDefault="00E85B38" w:rsidP="00E85B38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5481"/>
        <w:gridCol w:w="1677"/>
        <w:gridCol w:w="1677"/>
        <w:gridCol w:w="2276"/>
      </w:tblGrid>
      <w:tr w:rsidR="00E85B38" w:rsidTr="00E85B38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center"/>
              <w:rPr>
                <w:b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範圍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卷長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擬卷人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考卷交科主任日期</w:t>
            </w:r>
          </w:p>
        </w:tc>
      </w:tr>
      <w:tr w:rsidR="00E85B38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 w:rsidP="00E85B38">
            <w:pPr>
              <w:jc w:val="center"/>
            </w:pPr>
            <w:r>
              <w:rPr>
                <w:rFonts w:hint="eastAsia"/>
              </w:rPr>
              <w:t>第一學期考試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both"/>
            </w:pPr>
            <w:r>
              <w:t xml:space="preserve">Ch 1 </w:t>
            </w:r>
            <w:r w:rsidR="0021167B">
              <w:t>–</w:t>
            </w:r>
            <w:r>
              <w:t xml:space="preserve"> </w:t>
            </w:r>
            <w:r w:rsidR="0021167B">
              <w:rPr>
                <w:rFonts w:hint="eastAsia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 w:rsidP="00E85B38">
            <w:pPr>
              <w:jc w:val="center"/>
            </w:pPr>
            <w:r>
              <w:rPr>
                <w:rFonts w:hint="eastAsia"/>
              </w:rPr>
              <w:t>9</w:t>
            </w:r>
            <w:r>
              <w:t>0 min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9150A9">
            <w:pPr>
              <w:jc w:val="center"/>
            </w:pPr>
            <w:r>
              <w:t>L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>
              <w:rPr>
                <w:rFonts w:hint="eastAsia"/>
              </w:rPr>
              <w:t>ling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jc w:val="center"/>
            </w:pPr>
            <w:r>
              <w:t>1</w:t>
            </w:r>
            <w:r w:rsidR="00BB1C78">
              <w:rPr>
                <w:rFonts w:hint="eastAsia"/>
              </w:rPr>
              <w:t>0</w:t>
            </w:r>
            <w:r>
              <w:t>/10/</w:t>
            </w:r>
            <w:r w:rsidR="00532D16">
              <w:t>20</w:t>
            </w:r>
            <w:r>
              <w:t>1</w:t>
            </w:r>
            <w:r w:rsidR="00BB1C78">
              <w:rPr>
                <w:rFonts w:hint="eastAsia"/>
              </w:rPr>
              <w:t>7</w:t>
            </w:r>
          </w:p>
        </w:tc>
      </w:tr>
      <w:tr w:rsidR="00E85B38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center"/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8" w:rsidRDefault="00E85B38">
            <w:pPr>
              <w:jc w:val="center"/>
            </w:pPr>
          </w:p>
        </w:tc>
      </w:tr>
      <w:tr w:rsidR="009150A9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rPr>
                <w:rFonts w:hint="eastAsia"/>
              </w:rPr>
              <w:t>第二學期考試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both"/>
            </w:pPr>
            <w:r>
              <w:t xml:space="preserve">Ch 1 – </w:t>
            </w:r>
            <w:r>
              <w:rPr>
                <w:rFonts w:hint="eastAsi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t>90 min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t>L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>
              <w:rPr>
                <w:rFonts w:hint="eastAsia"/>
              </w:rPr>
              <w:t>ling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BB1C78" w:rsidP="009150A9">
            <w:pPr>
              <w:jc w:val="center"/>
            </w:pPr>
            <w:r>
              <w:rPr>
                <w:rFonts w:hint="eastAsia"/>
              </w:rPr>
              <w:t>15</w:t>
            </w:r>
            <w:r w:rsidR="009150A9">
              <w:t>/1/201</w:t>
            </w:r>
            <w:r>
              <w:rPr>
                <w:rFonts w:hint="eastAsia"/>
              </w:rPr>
              <w:t>8</w:t>
            </w:r>
          </w:p>
        </w:tc>
      </w:tr>
      <w:tr w:rsidR="009150A9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</w:tr>
      <w:tr w:rsidR="009150A9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rPr>
                <w:rFonts w:hint="eastAsia"/>
              </w:rPr>
              <w:t>第三學期考試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both"/>
            </w:pPr>
            <w:r>
              <w:t>Ch 1 -</w:t>
            </w:r>
            <w:r>
              <w:rPr>
                <w:rFonts w:hint="eastAsia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rPr>
                <w:rFonts w:hint="eastAsia"/>
              </w:rPr>
              <w:t>9</w:t>
            </w:r>
            <w:r>
              <w:t>0 min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t>L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>
              <w:rPr>
                <w:rFonts w:hint="eastAsia"/>
              </w:rPr>
              <w:t>ling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A9" w:rsidRDefault="009150A9" w:rsidP="009150A9">
            <w:pPr>
              <w:jc w:val="center"/>
            </w:pPr>
            <w:r>
              <w:t>1</w:t>
            </w:r>
            <w:r w:rsidR="00BB1C78"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5</w:t>
            </w:r>
            <w:r>
              <w:t>/201</w:t>
            </w:r>
            <w:r w:rsidR="00BB1C78">
              <w:rPr>
                <w:rFonts w:hint="eastAsia"/>
              </w:rPr>
              <w:t>8</w:t>
            </w:r>
          </w:p>
        </w:tc>
      </w:tr>
      <w:tr w:rsidR="009150A9" w:rsidTr="00E85B38">
        <w:trPr>
          <w:cantSplit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A9" w:rsidRDefault="009150A9" w:rsidP="009150A9">
            <w:pPr>
              <w:jc w:val="center"/>
            </w:pPr>
          </w:p>
        </w:tc>
      </w:tr>
    </w:tbl>
    <w:p w:rsidR="00E85B38" w:rsidRDefault="00E85B38" w:rsidP="00E85B38">
      <w:pPr>
        <w:jc w:val="both"/>
        <w:rPr>
          <w:rFonts w:ascii="新細明體" w:hAnsi="新細明體"/>
          <w:b/>
          <w:u w:val="single"/>
        </w:rPr>
      </w:pPr>
    </w:p>
    <w:p w:rsidR="00E85B38" w:rsidRDefault="00E85B38" w:rsidP="00E85B38">
      <w:pPr>
        <w:rPr>
          <w:b/>
          <w:szCs w:val="24"/>
          <w:u w:val="single"/>
        </w:rPr>
      </w:pPr>
      <w:r>
        <w:rPr>
          <w:rFonts w:hint="eastAsia"/>
          <w:b/>
          <w:szCs w:val="24"/>
          <w:u w:val="single"/>
        </w:rPr>
        <w:t>擬卷比例</w:t>
      </w:r>
    </w:p>
    <w:tbl>
      <w:tblPr>
        <w:tblW w:w="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78"/>
      </w:tblGrid>
      <w:tr w:rsidR="00E85B38" w:rsidTr="00E85B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  <w:szCs w:val="24"/>
              </w:rPr>
              <w:t>期考考卷</w:t>
            </w:r>
          </w:p>
        </w:tc>
      </w:tr>
      <w:tr w:rsidR="00E85B38" w:rsidTr="00E85B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 xml:space="preserve">   中</w:t>
            </w:r>
            <w:r w:rsidR="002A63BE">
              <w:rPr>
                <w:rFonts w:ascii="新細明體" w:hAnsi="新細明體" w:hint="eastAsia"/>
                <w:color w:val="000000"/>
                <w:szCs w:val="24"/>
                <w:lang w:eastAsia="zh-HK"/>
              </w:rPr>
              <w:t>四</w:t>
            </w:r>
          </w:p>
          <w:p w:rsidR="00E85B38" w:rsidRDefault="00E85B38">
            <w:pPr>
              <w:tabs>
                <w:tab w:val="left" w:pos="480"/>
              </w:tabs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8" w:rsidRDefault="00E85B38">
            <w:pPr>
              <w:snapToGrid w:val="0"/>
              <w:spacing w:line="300" w:lineRule="exact"/>
              <w:rPr>
                <w:rFonts w:ascii="新細明體" w:hAnsi="新細明體"/>
                <w:color w:val="000000"/>
                <w:szCs w:val="24"/>
                <w:u w:val="single"/>
              </w:rPr>
            </w:pPr>
            <w:r>
              <w:rPr>
                <w:rFonts w:ascii="新細明體" w:hAnsi="新細明體" w:hint="eastAsia"/>
                <w:color w:val="000000"/>
                <w:szCs w:val="24"/>
                <w:u w:val="single"/>
              </w:rPr>
              <w:t>卷一：問</w:t>
            </w:r>
            <w:r>
              <w:rPr>
                <w:rFonts w:ascii="新細明體" w:hAnsi="新細明體" w:hint="eastAsia"/>
                <w:color w:val="000000"/>
                <w:szCs w:val="24"/>
              </w:rPr>
              <w:t>答題 (100%)</w:t>
            </w:r>
          </w:p>
          <w:p w:rsidR="00E85B38" w:rsidRDefault="00E85B38">
            <w:pPr>
              <w:snapToGrid w:val="0"/>
              <w:spacing w:line="300" w:lineRule="exact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甲部：</w:t>
            </w:r>
            <w:r w:rsidR="002A0ADA">
              <w:rPr>
                <w:rFonts w:ascii="新細明體" w:hAnsi="新細明體" w:hint="eastAsia"/>
                <w:color w:val="000000"/>
                <w:szCs w:val="24"/>
              </w:rPr>
              <w:t>5</w:t>
            </w:r>
            <w:r>
              <w:rPr>
                <w:rFonts w:ascii="新細明體" w:hAnsi="新細明體" w:hint="eastAsia"/>
                <w:color w:val="000000"/>
                <w:szCs w:val="24"/>
              </w:rPr>
              <w:t>0%基本能力測試(剪裁課程)</w:t>
            </w:r>
          </w:p>
          <w:p w:rsidR="00E85B38" w:rsidRDefault="00E85B38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乙部：</w:t>
            </w:r>
            <w:r w:rsidR="002A0ADA">
              <w:rPr>
                <w:rFonts w:ascii="新細明體" w:hAnsi="新細明體" w:hint="eastAsia"/>
                <w:color w:val="000000"/>
                <w:szCs w:val="24"/>
              </w:rPr>
              <w:t>5</w:t>
            </w:r>
            <w:r>
              <w:rPr>
                <w:rFonts w:ascii="新細明體" w:hAnsi="新細明體" w:hint="eastAsia"/>
                <w:color w:val="000000"/>
                <w:szCs w:val="24"/>
              </w:rPr>
              <w:t>0%非基本能力測試(整體課程)</w:t>
            </w:r>
          </w:p>
        </w:tc>
      </w:tr>
    </w:tbl>
    <w:p w:rsidR="00E85B38" w:rsidRDefault="00E85B38" w:rsidP="00E85B38">
      <w:pPr>
        <w:jc w:val="both"/>
        <w:rPr>
          <w:rFonts w:ascii="新細明體" w:hAnsi="新細明體"/>
          <w:b/>
          <w:u w:val="single"/>
        </w:rPr>
      </w:pPr>
    </w:p>
    <w:sectPr w:rsidR="00E85B38" w:rsidSect="007776DF">
      <w:pgSz w:w="16840" w:h="11907" w:orient="landscape" w:code="9"/>
      <w:pgMar w:top="851" w:right="1672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11" w:rsidRDefault="009D0611">
      <w:r>
        <w:separator/>
      </w:r>
    </w:p>
  </w:endnote>
  <w:endnote w:type="continuationSeparator" w:id="0">
    <w:p w:rsidR="009D0611" w:rsidRDefault="009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11" w:rsidRDefault="009D0611">
      <w:r>
        <w:separator/>
      </w:r>
    </w:p>
  </w:footnote>
  <w:footnote w:type="continuationSeparator" w:id="0">
    <w:p w:rsidR="009D0611" w:rsidRDefault="009D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C81"/>
    <w:multiLevelType w:val="hybridMultilevel"/>
    <w:tmpl w:val="25E06118"/>
    <w:lvl w:ilvl="0" w:tplc="5A920D50">
      <w:start w:val="2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 w15:restartNumberingAfterBreak="0">
    <w:nsid w:val="0DA10265"/>
    <w:multiLevelType w:val="hybridMultilevel"/>
    <w:tmpl w:val="26D4F68C"/>
    <w:lvl w:ilvl="0" w:tplc="E124D356">
      <w:start w:val="2"/>
      <w:numFmt w:val="upperLetter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7"/>
        </w:tabs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7"/>
        </w:tabs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7"/>
        </w:tabs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7"/>
        </w:tabs>
        <w:ind w:left="5177" w:hanging="480"/>
      </w:pPr>
    </w:lvl>
  </w:abstractNum>
  <w:abstractNum w:abstractNumId="2" w15:restartNumberingAfterBreak="0">
    <w:nsid w:val="11F519DB"/>
    <w:multiLevelType w:val="hybridMultilevel"/>
    <w:tmpl w:val="6EBCAC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757CD"/>
    <w:multiLevelType w:val="hybridMultilevel"/>
    <w:tmpl w:val="1DD61268"/>
    <w:lvl w:ilvl="0" w:tplc="1F101432">
      <w:start w:val="1"/>
      <w:numFmt w:val="upperLetter"/>
      <w:lvlText w:val="%1."/>
      <w:lvlJc w:val="left"/>
      <w:pPr>
        <w:tabs>
          <w:tab w:val="num" w:pos="1037"/>
        </w:tabs>
        <w:ind w:left="1037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abstractNum w:abstractNumId="4" w15:restartNumberingAfterBreak="0">
    <w:nsid w:val="1E543F64"/>
    <w:multiLevelType w:val="hybridMultilevel"/>
    <w:tmpl w:val="1BC01672"/>
    <w:lvl w:ilvl="0" w:tplc="67D6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975A19"/>
    <w:multiLevelType w:val="hybridMultilevel"/>
    <w:tmpl w:val="430688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2C197E"/>
    <w:multiLevelType w:val="hybridMultilevel"/>
    <w:tmpl w:val="C0563C22"/>
    <w:lvl w:ilvl="0" w:tplc="868E6052">
      <w:start w:val="1"/>
      <w:numFmt w:val="upperLetter"/>
      <w:lvlText w:val="%1."/>
      <w:lvlJc w:val="left"/>
      <w:pPr>
        <w:tabs>
          <w:tab w:val="num" w:pos="1064"/>
        </w:tabs>
        <w:ind w:left="1064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7" w15:restartNumberingAfterBreak="0">
    <w:nsid w:val="37770321"/>
    <w:multiLevelType w:val="hybridMultilevel"/>
    <w:tmpl w:val="1216522A"/>
    <w:lvl w:ilvl="0" w:tplc="D1E02168">
      <w:start w:val="1"/>
      <w:numFmt w:val="upperLetter"/>
      <w:lvlText w:val="%1."/>
      <w:lvlJc w:val="left"/>
      <w:pPr>
        <w:tabs>
          <w:tab w:val="num" w:pos="1064"/>
        </w:tabs>
        <w:ind w:left="1064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8" w15:restartNumberingAfterBreak="0">
    <w:nsid w:val="38293155"/>
    <w:multiLevelType w:val="hybridMultilevel"/>
    <w:tmpl w:val="3D30E5FC"/>
    <w:lvl w:ilvl="0" w:tplc="74C2B9A4">
      <w:start w:val="1"/>
      <w:numFmt w:val="upperLetter"/>
      <w:lvlText w:val="%1."/>
      <w:lvlJc w:val="left"/>
      <w:pPr>
        <w:tabs>
          <w:tab w:val="num" w:pos="1064"/>
        </w:tabs>
        <w:ind w:left="1064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9" w15:restartNumberingAfterBreak="0">
    <w:nsid w:val="3B741CD1"/>
    <w:multiLevelType w:val="singleLevel"/>
    <w:tmpl w:val="4B50B392"/>
    <w:lvl w:ilvl="0">
      <w:numFmt w:val="bullet"/>
      <w:lvlText w:val="‧"/>
      <w:lvlJc w:val="left"/>
      <w:pPr>
        <w:tabs>
          <w:tab w:val="num" w:pos="195"/>
        </w:tabs>
        <w:ind w:left="195" w:hanging="195"/>
      </w:pPr>
      <w:rPr>
        <w:rFonts w:ascii="新細明體" w:hint="eastAsia"/>
      </w:rPr>
    </w:lvl>
  </w:abstractNum>
  <w:abstractNum w:abstractNumId="10" w15:restartNumberingAfterBreak="0">
    <w:nsid w:val="43683E4B"/>
    <w:multiLevelType w:val="hybridMultilevel"/>
    <w:tmpl w:val="62A23F92"/>
    <w:lvl w:ilvl="0" w:tplc="5D2E4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311BE"/>
    <w:multiLevelType w:val="hybridMultilevel"/>
    <w:tmpl w:val="DAEE99E0"/>
    <w:lvl w:ilvl="0" w:tplc="672803A4">
      <w:start w:val="1"/>
      <w:numFmt w:val="upperLetter"/>
      <w:lvlText w:val="%1."/>
      <w:lvlJc w:val="left"/>
      <w:pPr>
        <w:tabs>
          <w:tab w:val="num" w:pos="1037"/>
        </w:tabs>
        <w:ind w:left="1037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abstractNum w:abstractNumId="12" w15:restartNumberingAfterBreak="0">
    <w:nsid w:val="5362117A"/>
    <w:multiLevelType w:val="hybridMultilevel"/>
    <w:tmpl w:val="430688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DD514E"/>
    <w:multiLevelType w:val="hybridMultilevel"/>
    <w:tmpl w:val="A24259AE"/>
    <w:lvl w:ilvl="0" w:tplc="3E966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3C5377"/>
    <w:multiLevelType w:val="hybridMultilevel"/>
    <w:tmpl w:val="EC1A2E5A"/>
    <w:lvl w:ilvl="0" w:tplc="2AB83F2C">
      <w:start w:val="2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5" w15:restartNumberingAfterBreak="0">
    <w:nsid w:val="76212FC1"/>
    <w:multiLevelType w:val="hybridMultilevel"/>
    <w:tmpl w:val="B1E4E5D6"/>
    <w:lvl w:ilvl="0" w:tplc="FAB0CB3E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4F790A"/>
    <w:multiLevelType w:val="hybridMultilevel"/>
    <w:tmpl w:val="5A9A20A0"/>
    <w:lvl w:ilvl="0" w:tplc="25407A88">
      <w:start w:val="2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7" w15:restartNumberingAfterBreak="0">
    <w:nsid w:val="7C8307CB"/>
    <w:multiLevelType w:val="hybridMultilevel"/>
    <w:tmpl w:val="74401D7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8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7B"/>
    <w:rsid w:val="000159A3"/>
    <w:rsid w:val="00032D10"/>
    <w:rsid w:val="00061419"/>
    <w:rsid w:val="00086009"/>
    <w:rsid w:val="000B2032"/>
    <w:rsid w:val="000B74B8"/>
    <w:rsid w:val="000E1C9D"/>
    <w:rsid w:val="00113B7D"/>
    <w:rsid w:val="001558C1"/>
    <w:rsid w:val="0016422D"/>
    <w:rsid w:val="00170ACA"/>
    <w:rsid w:val="00177AE5"/>
    <w:rsid w:val="00177F0D"/>
    <w:rsid w:val="001876AE"/>
    <w:rsid w:val="0019239C"/>
    <w:rsid w:val="001A5A28"/>
    <w:rsid w:val="001C1C0E"/>
    <w:rsid w:val="001C2488"/>
    <w:rsid w:val="00200D90"/>
    <w:rsid w:val="0021167B"/>
    <w:rsid w:val="002218DE"/>
    <w:rsid w:val="00222E8D"/>
    <w:rsid w:val="00224792"/>
    <w:rsid w:val="00230AAE"/>
    <w:rsid w:val="002350C7"/>
    <w:rsid w:val="002779D7"/>
    <w:rsid w:val="00296B63"/>
    <w:rsid w:val="002A0ADA"/>
    <w:rsid w:val="002A3B9B"/>
    <w:rsid w:val="002A63BE"/>
    <w:rsid w:val="002C472B"/>
    <w:rsid w:val="002E7041"/>
    <w:rsid w:val="00331085"/>
    <w:rsid w:val="00334346"/>
    <w:rsid w:val="00336C17"/>
    <w:rsid w:val="00347DEB"/>
    <w:rsid w:val="0038010D"/>
    <w:rsid w:val="00387CBA"/>
    <w:rsid w:val="003A1BD9"/>
    <w:rsid w:val="003B0671"/>
    <w:rsid w:val="003B682A"/>
    <w:rsid w:val="003B71FF"/>
    <w:rsid w:val="003C3F98"/>
    <w:rsid w:val="003D0757"/>
    <w:rsid w:val="003E3489"/>
    <w:rsid w:val="003F6F31"/>
    <w:rsid w:val="00400404"/>
    <w:rsid w:val="004016E5"/>
    <w:rsid w:val="0040445E"/>
    <w:rsid w:val="004121B9"/>
    <w:rsid w:val="00414073"/>
    <w:rsid w:val="00415ADA"/>
    <w:rsid w:val="00431B9A"/>
    <w:rsid w:val="0048555E"/>
    <w:rsid w:val="00497491"/>
    <w:rsid w:val="004A116E"/>
    <w:rsid w:val="004F5195"/>
    <w:rsid w:val="005010EE"/>
    <w:rsid w:val="005023C1"/>
    <w:rsid w:val="00516593"/>
    <w:rsid w:val="0052084F"/>
    <w:rsid w:val="00532D16"/>
    <w:rsid w:val="00541DE6"/>
    <w:rsid w:val="00543F6B"/>
    <w:rsid w:val="005741F5"/>
    <w:rsid w:val="0059184C"/>
    <w:rsid w:val="005F7EE3"/>
    <w:rsid w:val="006054F6"/>
    <w:rsid w:val="00616EA6"/>
    <w:rsid w:val="00641613"/>
    <w:rsid w:val="00642620"/>
    <w:rsid w:val="00644AFC"/>
    <w:rsid w:val="00672129"/>
    <w:rsid w:val="00681AA1"/>
    <w:rsid w:val="006B4B6F"/>
    <w:rsid w:val="006E3A8A"/>
    <w:rsid w:val="006F2F0C"/>
    <w:rsid w:val="00711024"/>
    <w:rsid w:val="00713364"/>
    <w:rsid w:val="00727FCE"/>
    <w:rsid w:val="0075019C"/>
    <w:rsid w:val="007776DF"/>
    <w:rsid w:val="007861F9"/>
    <w:rsid w:val="007928AB"/>
    <w:rsid w:val="007B51D5"/>
    <w:rsid w:val="007C6820"/>
    <w:rsid w:val="007D6CE9"/>
    <w:rsid w:val="007E0C73"/>
    <w:rsid w:val="008339E6"/>
    <w:rsid w:val="00840F6D"/>
    <w:rsid w:val="00843A60"/>
    <w:rsid w:val="008721E7"/>
    <w:rsid w:val="00874891"/>
    <w:rsid w:val="00877C04"/>
    <w:rsid w:val="008806D6"/>
    <w:rsid w:val="008C7C7B"/>
    <w:rsid w:val="008D0CA8"/>
    <w:rsid w:val="008D1850"/>
    <w:rsid w:val="008E5B66"/>
    <w:rsid w:val="009150A9"/>
    <w:rsid w:val="00934047"/>
    <w:rsid w:val="00947027"/>
    <w:rsid w:val="00977A56"/>
    <w:rsid w:val="009A2904"/>
    <w:rsid w:val="009B0C62"/>
    <w:rsid w:val="009B246D"/>
    <w:rsid w:val="009B519C"/>
    <w:rsid w:val="009D0611"/>
    <w:rsid w:val="009E1C3F"/>
    <w:rsid w:val="009F1DEA"/>
    <w:rsid w:val="00A01152"/>
    <w:rsid w:val="00A01A13"/>
    <w:rsid w:val="00A14A06"/>
    <w:rsid w:val="00A23115"/>
    <w:rsid w:val="00A35340"/>
    <w:rsid w:val="00A61E3A"/>
    <w:rsid w:val="00A775DD"/>
    <w:rsid w:val="00AB6BD7"/>
    <w:rsid w:val="00AC336B"/>
    <w:rsid w:val="00AD7B61"/>
    <w:rsid w:val="00B404AE"/>
    <w:rsid w:val="00B41FAD"/>
    <w:rsid w:val="00B45C17"/>
    <w:rsid w:val="00B64724"/>
    <w:rsid w:val="00BB1C78"/>
    <w:rsid w:val="00BC04E9"/>
    <w:rsid w:val="00BD2E42"/>
    <w:rsid w:val="00BF3FA1"/>
    <w:rsid w:val="00C07023"/>
    <w:rsid w:val="00C1177E"/>
    <w:rsid w:val="00C14D6D"/>
    <w:rsid w:val="00C40247"/>
    <w:rsid w:val="00C46437"/>
    <w:rsid w:val="00C65F4E"/>
    <w:rsid w:val="00C70D91"/>
    <w:rsid w:val="00CA4157"/>
    <w:rsid w:val="00CB549A"/>
    <w:rsid w:val="00CC5437"/>
    <w:rsid w:val="00CE11B1"/>
    <w:rsid w:val="00CE4968"/>
    <w:rsid w:val="00D02357"/>
    <w:rsid w:val="00D10009"/>
    <w:rsid w:val="00D11228"/>
    <w:rsid w:val="00D15899"/>
    <w:rsid w:val="00D26FA8"/>
    <w:rsid w:val="00D41219"/>
    <w:rsid w:val="00D43369"/>
    <w:rsid w:val="00D52CB5"/>
    <w:rsid w:val="00D55419"/>
    <w:rsid w:val="00D90164"/>
    <w:rsid w:val="00D973D3"/>
    <w:rsid w:val="00DA56F5"/>
    <w:rsid w:val="00DC7F70"/>
    <w:rsid w:val="00DE130C"/>
    <w:rsid w:val="00DE59C5"/>
    <w:rsid w:val="00DF208E"/>
    <w:rsid w:val="00E107F0"/>
    <w:rsid w:val="00E16E50"/>
    <w:rsid w:val="00E2701F"/>
    <w:rsid w:val="00E54D70"/>
    <w:rsid w:val="00E62A32"/>
    <w:rsid w:val="00E73FCD"/>
    <w:rsid w:val="00E758BE"/>
    <w:rsid w:val="00E771AA"/>
    <w:rsid w:val="00E8042D"/>
    <w:rsid w:val="00E85B38"/>
    <w:rsid w:val="00E93B1A"/>
    <w:rsid w:val="00E95B16"/>
    <w:rsid w:val="00E96A18"/>
    <w:rsid w:val="00EC588E"/>
    <w:rsid w:val="00EF452F"/>
    <w:rsid w:val="00F24D2E"/>
    <w:rsid w:val="00F2616A"/>
    <w:rsid w:val="00F41D31"/>
    <w:rsid w:val="00F46C3E"/>
    <w:rsid w:val="00F531A5"/>
    <w:rsid w:val="00F647C3"/>
    <w:rsid w:val="00F66C68"/>
    <w:rsid w:val="00F671BA"/>
    <w:rsid w:val="00F70F28"/>
    <w:rsid w:val="00F84A9A"/>
    <w:rsid w:val="00FA14A2"/>
    <w:rsid w:val="00FA4928"/>
    <w:rsid w:val="00FB2514"/>
    <w:rsid w:val="00FB6785"/>
    <w:rsid w:val="00FC0EB4"/>
    <w:rsid w:val="00FD6B98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A3BC9"/>
  <w15:docId w15:val="{9CBCB693-2238-4A09-9BA5-01FAC0BA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343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2"/>
    </w:rPr>
  </w:style>
  <w:style w:type="paragraph" w:customStyle="1" w:styleId="Alan01">
    <w:name w:val="Alan01"/>
    <w:basedOn w:val="a"/>
    <w:pPr>
      <w:tabs>
        <w:tab w:val="left" w:pos="360"/>
      </w:tabs>
      <w:spacing w:before="60" w:line="0" w:lineRule="atLeast"/>
      <w:ind w:left="172" w:right="40" w:hangingChars="172" w:hanging="172"/>
      <w:jc w:val="both"/>
    </w:pPr>
    <w:rPr>
      <w:rFonts w:eastAsia="標楷體"/>
      <w:spacing w:val="10"/>
      <w:w w:val="95"/>
      <w:sz w:val="22"/>
      <w:szCs w:val="22"/>
    </w:rPr>
  </w:style>
  <w:style w:type="paragraph" w:customStyle="1" w:styleId="Table02">
    <w:name w:val="Table02"/>
    <w:basedOn w:val="a"/>
    <w:rsid w:val="00A01A13"/>
    <w:pPr>
      <w:tabs>
        <w:tab w:val="left" w:pos="543"/>
      </w:tabs>
      <w:spacing w:before="60" w:line="0" w:lineRule="atLeast"/>
      <w:ind w:left="539" w:right="91" w:hanging="488"/>
      <w:jc w:val="both"/>
    </w:pPr>
    <w:rPr>
      <w:rFonts w:eastAsia="標楷體"/>
      <w:spacing w:val="10"/>
      <w:w w:val="95"/>
      <w:sz w:val="22"/>
      <w:szCs w:val="22"/>
    </w:rPr>
  </w:style>
  <w:style w:type="paragraph" w:styleId="a7">
    <w:name w:val="No Spacing"/>
    <w:uiPriority w:val="1"/>
    <w:qFormat/>
    <w:rsid w:val="00334346"/>
    <w:pPr>
      <w:widowControl w:val="0"/>
    </w:pPr>
    <w:rPr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3343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877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9B8C-E9CD-4F54-8BF2-56866070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中華聖潔會靈風中學（2003-2004年度）</dc:title>
  <dc:creator>user</dc:creator>
  <cp:lastModifiedBy>Lam Ming</cp:lastModifiedBy>
  <cp:revision>4</cp:revision>
  <cp:lastPrinted>2010-08-30T00:46:00Z</cp:lastPrinted>
  <dcterms:created xsi:type="dcterms:W3CDTF">2017-08-28T11:48:00Z</dcterms:created>
  <dcterms:modified xsi:type="dcterms:W3CDTF">2017-08-28T12:00:00Z</dcterms:modified>
</cp:coreProperties>
</file>